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1A909" w14:textId="77777777" w:rsidR="00C119B5" w:rsidRDefault="00C119B5" w:rsidP="00C119B5">
      <w:pPr>
        <w:rPr>
          <w:rFonts w:ascii="Arial" w:hAnsi="Arial" w:cs="Arial"/>
          <w:b/>
          <w:bCs/>
          <w:color w:val="3B3838" w:themeColor="background2" w:themeShade="40"/>
          <w:sz w:val="36"/>
          <w:szCs w:val="36"/>
        </w:rPr>
      </w:pPr>
    </w:p>
    <w:p w14:paraId="1A42FC92" w14:textId="2A04F4DE" w:rsidR="00C119B5" w:rsidRPr="00C119B5" w:rsidRDefault="00C119B5" w:rsidP="00C119B5">
      <w:pPr>
        <w:rPr>
          <w:rFonts w:ascii="Arial" w:hAnsi="Arial" w:cs="Arial"/>
          <w:b/>
          <w:bCs/>
          <w:color w:val="3B3838" w:themeColor="background2" w:themeShade="40"/>
          <w:sz w:val="36"/>
          <w:szCs w:val="36"/>
        </w:rPr>
      </w:pPr>
      <w:r w:rsidRPr="00761715">
        <w:rPr>
          <w:rFonts w:ascii="Arial" w:hAnsi="Arial" w:cs="Arial"/>
          <w:b/>
          <w:bCs/>
          <w:color w:val="3B3838" w:themeColor="background2" w:themeShade="40"/>
          <w:sz w:val="36"/>
          <w:szCs w:val="36"/>
        </w:rPr>
        <w:t>COMISSÕES PERMANENTES 202</w:t>
      </w:r>
      <w:r>
        <w:rPr>
          <w:rFonts w:ascii="Arial" w:hAnsi="Arial" w:cs="Arial"/>
          <w:b/>
          <w:bCs/>
          <w:color w:val="3B3838" w:themeColor="background2" w:themeShade="40"/>
          <w:sz w:val="36"/>
          <w:szCs w:val="36"/>
        </w:rPr>
        <w:t>4</w:t>
      </w:r>
    </w:p>
    <w:p w14:paraId="33120E2C" w14:textId="77777777" w:rsidR="00C119B5" w:rsidRDefault="00C119B5" w:rsidP="00C119B5">
      <w:pPr>
        <w:rPr>
          <w:rFonts w:ascii="Arial" w:hAnsi="Arial" w:cs="Arial"/>
          <w:b/>
          <w:bCs/>
          <w:sz w:val="24"/>
          <w:szCs w:val="24"/>
        </w:rPr>
      </w:pPr>
    </w:p>
    <w:p w14:paraId="48E6BA99" w14:textId="68092E25" w:rsidR="004F38FE" w:rsidRPr="00E26154" w:rsidRDefault="004F38FE" w:rsidP="00C119B5">
      <w:pPr>
        <w:rPr>
          <w:rFonts w:ascii="Arial" w:hAnsi="Arial" w:cs="Arial"/>
          <w:b/>
          <w:bCs/>
          <w:sz w:val="24"/>
          <w:szCs w:val="24"/>
        </w:rPr>
      </w:pPr>
      <w:r w:rsidRPr="00E26154">
        <w:rPr>
          <w:rFonts w:ascii="Arial" w:hAnsi="Arial" w:cs="Arial"/>
          <w:b/>
          <w:bCs/>
          <w:sz w:val="24"/>
          <w:szCs w:val="24"/>
        </w:rPr>
        <w:t>COMISSÕES DE CONSTITUIÇÃO, JUSTIÇA E REDAÇÃO</w:t>
      </w:r>
    </w:p>
    <w:p w14:paraId="1FB62634" w14:textId="433C368E" w:rsidR="004F38FE" w:rsidRPr="00E26154" w:rsidRDefault="004F38FE" w:rsidP="00C119B5">
      <w:pPr>
        <w:rPr>
          <w:rFonts w:ascii="Arial" w:hAnsi="Arial" w:cs="Arial"/>
          <w:b/>
          <w:bCs/>
          <w:sz w:val="24"/>
          <w:szCs w:val="24"/>
        </w:rPr>
      </w:pPr>
      <w:r w:rsidRPr="00E26154">
        <w:rPr>
          <w:rFonts w:ascii="Arial" w:hAnsi="Arial" w:cs="Arial"/>
          <w:b/>
          <w:bCs/>
          <w:sz w:val="24"/>
          <w:szCs w:val="24"/>
        </w:rPr>
        <w:t xml:space="preserve">PRESIDENTE: </w:t>
      </w:r>
      <w:r w:rsidRPr="00E26154">
        <w:rPr>
          <w:rFonts w:ascii="Arial" w:hAnsi="Arial" w:cs="Arial"/>
          <w:sz w:val="24"/>
          <w:szCs w:val="24"/>
        </w:rPr>
        <w:t>RODRIGO RIBEIRO DE SOUSA</w:t>
      </w:r>
    </w:p>
    <w:p w14:paraId="7CF3F702" w14:textId="7805BBC0" w:rsidR="004F38FE" w:rsidRPr="00E26154" w:rsidRDefault="004F38FE" w:rsidP="00C119B5">
      <w:pPr>
        <w:rPr>
          <w:rFonts w:ascii="Arial" w:hAnsi="Arial" w:cs="Arial"/>
          <w:sz w:val="24"/>
          <w:szCs w:val="24"/>
        </w:rPr>
      </w:pPr>
      <w:r w:rsidRPr="00E26154">
        <w:rPr>
          <w:rFonts w:ascii="Arial" w:hAnsi="Arial" w:cs="Arial"/>
          <w:b/>
          <w:bCs/>
          <w:sz w:val="24"/>
          <w:szCs w:val="24"/>
        </w:rPr>
        <w:t>RELATOR</w:t>
      </w:r>
      <w:r w:rsidRPr="00E26154">
        <w:rPr>
          <w:rFonts w:ascii="Arial" w:hAnsi="Arial" w:cs="Arial"/>
          <w:sz w:val="24"/>
          <w:szCs w:val="24"/>
        </w:rPr>
        <w:t>: ABRAÃO CEZARIO PASSOS</w:t>
      </w:r>
    </w:p>
    <w:p w14:paraId="41533942" w14:textId="0F00B09C" w:rsidR="004F38FE" w:rsidRPr="00E26154" w:rsidRDefault="004F38FE" w:rsidP="00C119B5">
      <w:pPr>
        <w:rPr>
          <w:rFonts w:ascii="Arial" w:hAnsi="Arial" w:cs="Arial"/>
          <w:sz w:val="24"/>
          <w:szCs w:val="24"/>
        </w:rPr>
      </w:pPr>
      <w:r w:rsidRPr="00E26154">
        <w:rPr>
          <w:rFonts w:ascii="Arial" w:hAnsi="Arial" w:cs="Arial"/>
          <w:b/>
          <w:bCs/>
          <w:sz w:val="24"/>
          <w:szCs w:val="24"/>
        </w:rPr>
        <w:t>MEMBRO:</w:t>
      </w:r>
      <w:r w:rsidRPr="00E26154">
        <w:rPr>
          <w:rFonts w:ascii="Arial" w:hAnsi="Arial" w:cs="Arial"/>
          <w:sz w:val="24"/>
          <w:szCs w:val="24"/>
        </w:rPr>
        <w:t xml:space="preserve"> EUCLIDES FARIAS DOS SANTOS</w:t>
      </w:r>
    </w:p>
    <w:p w14:paraId="191439A4" w14:textId="37F3F7DC" w:rsidR="004F38FE" w:rsidRPr="00E26154" w:rsidRDefault="004F38FE" w:rsidP="00C119B5">
      <w:pPr>
        <w:rPr>
          <w:rFonts w:ascii="Arial" w:hAnsi="Arial" w:cs="Arial"/>
          <w:sz w:val="24"/>
          <w:szCs w:val="24"/>
        </w:rPr>
      </w:pPr>
    </w:p>
    <w:p w14:paraId="25787E01" w14:textId="28840DE4" w:rsidR="004F38FE" w:rsidRPr="00E26154" w:rsidRDefault="004F38FE" w:rsidP="00C119B5">
      <w:pPr>
        <w:rPr>
          <w:rFonts w:ascii="Arial" w:hAnsi="Arial" w:cs="Arial"/>
          <w:b/>
          <w:bCs/>
          <w:sz w:val="24"/>
          <w:szCs w:val="24"/>
        </w:rPr>
      </w:pPr>
      <w:r w:rsidRPr="00E26154">
        <w:rPr>
          <w:rFonts w:ascii="Arial" w:hAnsi="Arial" w:cs="Arial"/>
          <w:b/>
          <w:bCs/>
          <w:sz w:val="24"/>
          <w:szCs w:val="24"/>
        </w:rPr>
        <w:t>COMISSÃO DE FINANÇAS E ORÇAMENTOS</w:t>
      </w:r>
    </w:p>
    <w:p w14:paraId="6CC6ED80" w14:textId="6D15A6A9" w:rsidR="004F38FE" w:rsidRPr="00E26154" w:rsidRDefault="004F38FE" w:rsidP="00C119B5">
      <w:pPr>
        <w:rPr>
          <w:rFonts w:ascii="Arial" w:hAnsi="Arial" w:cs="Arial"/>
          <w:sz w:val="24"/>
          <w:szCs w:val="24"/>
        </w:rPr>
      </w:pPr>
      <w:r w:rsidRPr="00E26154">
        <w:rPr>
          <w:rFonts w:ascii="Arial" w:hAnsi="Arial" w:cs="Arial"/>
          <w:sz w:val="24"/>
          <w:szCs w:val="24"/>
        </w:rPr>
        <w:t>PRESIDENTE: JOSÉ DA SILVA OLIVEIRA</w:t>
      </w:r>
    </w:p>
    <w:p w14:paraId="52CB2D0A" w14:textId="0F0363FF" w:rsidR="004F38FE" w:rsidRPr="00E26154" w:rsidRDefault="004F38FE" w:rsidP="00C119B5">
      <w:pPr>
        <w:rPr>
          <w:rFonts w:ascii="Arial" w:hAnsi="Arial" w:cs="Arial"/>
          <w:sz w:val="24"/>
          <w:szCs w:val="24"/>
        </w:rPr>
      </w:pPr>
      <w:r w:rsidRPr="00E26154">
        <w:rPr>
          <w:rFonts w:ascii="Arial" w:hAnsi="Arial" w:cs="Arial"/>
          <w:sz w:val="24"/>
          <w:szCs w:val="24"/>
        </w:rPr>
        <w:t>RELATOR: IVANILDA MARIA QUEIROZ</w:t>
      </w:r>
    </w:p>
    <w:p w14:paraId="101FD3EE" w14:textId="72A7A27E" w:rsidR="004F38FE" w:rsidRPr="00E26154" w:rsidRDefault="004F38FE" w:rsidP="00C119B5">
      <w:pPr>
        <w:rPr>
          <w:rFonts w:ascii="Arial" w:hAnsi="Arial" w:cs="Arial"/>
          <w:sz w:val="24"/>
          <w:szCs w:val="24"/>
        </w:rPr>
      </w:pPr>
      <w:r w:rsidRPr="00E26154">
        <w:rPr>
          <w:rFonts w:ascii="Arial" w:hAnsi="Arial" w:cs="Arial"/>
          <w:sz w:val="24"/>
          <w:szCs w:val="24"/>
        </w:rPr>
        <w:t>MEMBRO: CARLOS ALVES DE OLIVIERA</w:t>
      </w:r>
    </w:p>
    <w:p w14:paraId="191BE248" w14:textId="5DC4B3A7" w:rsidR="004F38FE" w:rsidRPr="00E26154" w:rsidRDefault="004F38FE" w:rsidP="00C119B5">
      <w:pPr>
        <w:rPr>
          <w:rFonts w:ascii="Arial" w:hAnsi="Arial" w:cs="Arial"/>
          <w:sz w:val="24"/>
          <w:szCs w:val="24"/>
        </w:rPr>
      </w:pPr>
    </w:p>
    <w:p w14:paraId="5E2D0327" w14:textId="2411BAC7" w:rsidR="004F38FE" w:rsidRPr="00E26154" w:rsidRDefault="004F38FE" w:rsidP="00C119B5">
      <w:pPr>
        <w:rPr>
          <w:rFonts w:ascii="Arial" w:hAnsi="Arial" w:cs="Arial"/>
          <w:b/>
          <w:bCs/>
          <w:sz w:val="24"/>
          <w:szCs w:val="24"/>
        </w:rPr>
      </w:pPr>
      <w:r w:rsidRPr="00E26154">
        <w:rPr>
          <w:rFonts w:ascii="Arial" w:hAnsi="Arial" w:cs="Arial"/>
          <w:b/>
          <w:bCs/>
          <w:sz w:val="24"/>
          <w:szCs w:val="24"/>
        </w:rPr>
        <w:t>COMISSÃO DE OBRAS PÚBLICAS</w:t>
      </w:r>
    </w:p>
    <w:p w14:paraId="6E88A3AC" w14:textId="573739A3" w:rsidR="004F38FE" w:rsidRPr="00E26154" w:rsidRDefault="004F38FE" w:rsidP="00C119B5">
      <w:pPr>
        <w:rPr>
          <w:rFonts w:ascii="Arial" w:hAnsi="Arial" w:cs="Arial"/>
          <w:sz w:val="24"/>
          <w:szCs w:val="24"/>
        </w:rPr>
      </w:pPr>
      <w:r w:rsidRPr="00E26154">
        <w:rPr>
          <w:rFonts w:ascii="Arial" w:hAnsi="Arial" w:cs="Arial"/>
          <w:sz w:val="24"/>
          <w:szCs w:val="24"/>
        </w:rPr>
        <w:t>PRESIDENTE: IVANILDA MARIA QUEIROZ PEREIRA</w:t>
      </w:r>
    </w:p>
    <w:p w14:paraId="13B50FE9" w14:textId="7CAAF7C8" w:rsidR="004F38FE" w:rsidRPr="00E26154" w:rsidRDefault="004F38FE" w:rsidP="00C119B5">
      <w:pPr>
        <w:rPr>
          <w:rFonts w:ascii="Arial" w:hAnsi="Arial" w:cs="Arial"/>
          <w:sz w:val="24"/>
          <w:szCs w:val="24"/>
        </w:rPr>
      </w:pPr>
      <w:r w:rsidRPr="00E26154">
        <w:rPr>
          <w:rFonts w:ascii="Arial" w:hAnsi="Arial" w:cs="Arial"/>
          <w:sz w:val="24"/>
          <w:szCs w:val="24"/>
        </w:rPr>
        <w:t>RELATOR: RODRIGO RIBEIRO DE SOUZA</w:t>
      </w:r>
    </w:p>
    <w:p w14:paraId="0B9B25D8" w14:textId="45F09E21" w:rsidR="004F38FE" w:rsidRPr="00E26154" w:rsidRDefault="004F38FE" w:rsidP="00C119B5">
      <w:pPr>
        <w:rPr>
          <w:rFonts w:ascii="Arial" w:hAnsi="Arial" w:cs="Arial"/>
          <w:sz w:val="24"/>
          <w:szCs w:val="24"/>
        </w:rPr>
      </w:pPr>
      <w:r w:rsidRPr="00E26154">
        <w:rPr>
          <w:rFonts w:ascii="Arial" w:hAnsi="Arial" w:cs="Arial"/>
          <w:sz w:val="24"/>
          <w:szCs w:val="24"/>
        </w:rPr>
        <w:t xml:space="preserve">MEMBRO: </w:t>
      </w:r>
      <w:r w:rsidR="0064780D">
        <w:rPr>
          <w:rFonts w:ascii="Arial" w:hAnsi="Arial" w:cs="Arial"/>
          <w:sz w:val="24"/>
          <w:szCs w:val="24"/>
        </w:rPr>
        <w:t>MARCIA DIVINA DA SILVA</w:t>
      </w:r>
    </w:p>
    <w:p w14:paraId="6A4B085D" w14:textId="5B8CB9B7" w:rsidR="004F38FE" w:rsidRPr="00E26154" w:rsidRDefault="004F38FE" w:rsidP="00C119B5">
      <w:pPr>
        <w:rPr>
          <w:rFonts w:ascii="Arial" w:hAnsi="Arial" w:cs="Arial"/>
          <w:sz w:val="24"/>
          <w:szCs w:val="24"/>
        </w:rPr>
      </w:pPr>
    </w:p>
    <w:p w14:paraId="40BD8AD4" w14:textId="3AEF362C" w:rsidR="004F38FE" w:rsidRPr="00E26154" w:rsidRDefault="004F38FE" w:rsidP="00C119B5">
      <w:pPr>
        <w:rPr>
          <w:rFonts w:ascii="Arial" w:hAnsi="Arial" w:cs="Arial"/>
          <w:b/>
          <w:bCs/>
          <w:sz w:val="24"/>
          <w:szCs w:val="24"/>
        </w:rPr>
      </w:pPr>
      <w:r w:rsidRPr="00E26154">
        <w:rPr>
          <w:rFonts w:ascii="Arial" w:hAnsi="Arial" w:cs="Arial"/>
          <w:b/>
          <w:bCs/>
          <w:sz w:val="24"/>
          <w:szCs w:val="24"/>
        </w:rPr>
        <w:t>COMISSÃO DE EDUCAÇÃO, SAUDE, SANEAMENTO, TURISMO E ASSISTÊNCIA SOCIAL</w:t>
      </w:r>
    </w:p>
    <w:p w14:paraId="36C2E7E1" w14:textId="05FE1C31" w:rsidR="004F38FE" w:rsidRPr="00E26154" w:rsidRDefault="00E26154" w:rsidP="00C119B5">
      <w:pPr>
        <w:rPr>
          <w:rFonts w:ascii="Arial" w:hAnsi="Arial" w:cs="Arial"/>
          <w:sz w:val="24"/>
          <w:szCs w:val="24"/>
        </w:rPr>
      </w:pPr>
      <w:r w:rsidRPr="00E26154">
        <w:rPr>
          <w:rFonts w:ascii="Arial" w:hAnsi="Arial" w:cs="Arial"/>
          <w:sz w:val="24"/>
          <w:szCs w:val="24"/>
        </w:rPr>
        <w:t>PRESIDENTE:</w:t>
      </w:r>
      <w:r w:rsidR="004F38FE" w:rsidRPr="00E26154">
        <w:rPr>
          <w:rFonts w:ascii="Arial" w:hAnsi="Arial" w:cs="Arial"/>
          <w:sz w:val="24"/>
          <w:szCs w:val="24"/>
        </w:rPr>
        <w:t xml:space="preserve"> </w:t>
      </w:r>
      <w:r w:rsidR="0064780D">
        <w:rPr>
          <w:rFonts w:ascii="Arial" w:hAnsi="Arial" w:cs="Arial"/>
          <w:sz w:val="24"/>
          <w:szCs w:val="24"/>
        </w:rPr>
        <w:t>ABRAÃO CEZARIO PASSOS</w:t>
      </w:r>
    </w:p>
    <w:p w14:paraId="2655DDF3" w14:textId="008C2DFD" w:rsidR="004F38FE" w:rsidRPr="00E26154" w:rsidRDefault="004F38FE" w:rsidP="00C119B5">
      <w:pPr>
        <w:rPr>
          <w:rFonts w:ascii="Arial" w:hAnsi="Arial" w:cs="Arial"/>
          <w:sz w:val="24"/>
          <w:szCs w:val="24"/>
        </w:rPr>
      </w:pPr>
      <w:r w:rsidRPr="00E26154">
        <w:rPr>
          <w:rFonts w:ascii="Arial" w:hAnsi="Arial" w:cs="Arial"/>
          <w:sz w:val="24"/>
          <w:szCs w:val="24"/>
        </w:rPr>
        <w:t xml:space="preserve">RELATOR: </w:t>
      </w:r>
      <w:r w:rsidR="0064780D">
        <w:rPr>
          <w:rFonts w:ascii="Arial" w:hAnsi="Arial" w:cs="Arial"/>
          <w:sz w:val="24"/>
          <w:szCs w:val="24"/>
        </w:rPr>
        <w:t>EUCLIDES FARIAS DOS SANTOS</w:t>
      </w:r>
    </w:p>
    <w:p w14:paraId="21814B4C" w14:textId="1CCD0081" w:rsidR="004F38FE" w:rsidRDefault="004F38FE" w:rsidP="00C119B5">
      <w:pPr>
        <w:rPr>
          <w:rFonts w:ascii="Arial" w:hAnsi="Arial" w:cs="Arial"/>
          <w:sz w:val="24"/>
          <w:szCs w:val="24"/>
        </w:rPr>
      </w:pPr>
      <w:r w:rsidRPr="00E26154">
        <w:rPr>
          <w:rFonts w:ascii="Arial" w:hAnsi="Arial" w:cs="Arial"/>
          <w:sz w:val="24"/>
          <w:szCs w:val="24"/>
        </w:rPr>
        <w:t>MEMBRO:</w:t>
      </w:r>
      <w:r w:rsidR="00E26154" w:rsidRPr="00E26154">
        <w:rPr>
          <w:rFonts w:ascii="Arial" w:hAnsi="Arial" w:cs="Arial"/>
          <w:sz w:val="24"/>
          <w:szCs w:val="24"/>
        </w:rPr>
        <w:t xml:space="preserve"> OTAVIO GOMES DE OLIVEIRA</w:t>
      </w:r>
    </w:p>
    <w:p w14:paraId="5D502E32" w14:textId="77777777" w:rsidR="00C119B5" w:rsidRDefault="00C119B5">
      <w:pPr>
        <w:rPr>
          <w:rFonts w:ascii="Arial" w:hAnsi="Arial" w:cs="Arial"/>
          <w:sz w:val="24"/>
          <w:szCs w:val="24"/>
        </w:rPr>
      </w:pPr>
    </w:p>
    <w:p w14:paraId="63546E5B" w14:textId="77777777" w:rsidR="00C119B5" w:rsidRDefault="00C119B5">
      <w:pPr>
        <w:rPr>
          <w:rFonts w:ascii="Arial" w:hAnsi="Arial" w:cs="Arial"/>
          <w:sz w:val="24"/>
          <w:szCs w:val="24"/>
        </w:rPr>
      </w:pPr>
    </w:p>
    <w:p w14:paraId="7AA0EBC3" w14:textId="37A0F0AD" w:rsidR="00C119B5" w:rsidRPr="00761715" w:rsidRDefault="00C119B5" w:rsidP="00C119B5">
      <w:pPr>
        <w:spacing w:after="0" w:line="240" w:lineRule="auto"/>
        <w:jc w:val="center"/>
        <w:rPr>
          <w:rFonts w:ascii="Arial" w:hAnsi="Arial" w:cs="Arial"/>
          <w:b/>
          <w:bCs/>
          <w:color w:val="3B3838" w:themeColor="background2" w:themeShade="40"/>
        </w:rPr>
      </w:pPr>
      <w:r>
        <w:rPr>
          <w:rFonts w:ascii="Arial" w:hAnsi="Arial" w:cs="Arial"/>
          <w:b/>
          <w:bCs/>
          <w:color w:val="3B3838" w:themeColor="background2" w:themeShade="40"/>
        </w:rPr>
        <w:t>LEONEL FERREIRA DE OLIVIERA</w:t>
      </w:r>
    </w:p>
    <w:p w14:paraId="0A819366" w14:textId="77777777" w:rsidR="00C119B5" w:rsidRPr="00761715" w:rsidRDefault="00C119B5" w:rsidP="00C119B5">
      <w:pPr>
        <w:spacing w:after="0" w:line="240" w:lineRule="auto"/>
        <w:jc w:val="center"/>
        <w:rPr>
          <w:rFonts w:ascii="Arial" w:hAnsi="Arial" w:cs="Arial"/>
          <w:color w:val="3B3838" w:themeColor="background2" w:themeShade="40"/>
        </w:rPr>
      </w:pPr>
      <w:r w:rsidRPr="00761715">
        <w:rPr>
          <w:rFonts w:ascii="Arial" w:hAnsi="Arial" w:cs="Arial"/>
          <w:color w:val="3B3838" w:themeColor="background2" w:themeShade="40"/>
        </w:rPr>
        <w:t>PRESIDENTE DA CÂMARA MUNICIPAL</w:t>
      </w:r>
    </w:p>
    <w:p w14:paraId="280077C3" w14:textId="77777777" w:rsidR="00C119B5" w:rsidRPr="00761715" w:rsidRDefault="00C119B5" w:rsidP="00C119B5">
      <w:pPr>
        <w:spacing w:after="0" w:line="240" w:lineRule="auto"/>
        <w:jc w:val="center"/>
        <w:rPr>
          <w:rFonts w:ascii="Arial" w:hAnsi="Arial" w:cs="Arial"/>
          <w:color w:val="3B3838" w:themeColor="background2" w:themeShade="40"/>
          <w:sz w:val="28"/>
          <w:szCs w:val="28"/>
        </w:rPr>
      </w:pPr>
      <w:r w:rsidRPr="00761715">
        <w:rPr>
          <w:rFonts w:ascii="Arial" w:hAnsi="Arial" w:cs="Arial"/>
          <w:color w:val="3B3838" w:themeColor="background2" w:themeShade="40"/>
        </w:rPr>
        <w:t>NOVO ALEGRE - TO</w:t>
      </w:r>
    </w:p>
    <w:p w14:paraId="592EFCB1" w14:textId="77777777" w:rsidR="00C119B5" w:rsidRPr="00E26154" w:rsidRDefault="00C119B5">
      <w:pPr>
        <w:rPr>
          <w:rFonts w:ascii="Arial" w:hAnsi="Arial" w:cs="Arial"/>
          <w:sz w:val="24"/>
          <w:szCs w:val="24"/>
        </w:rPr>
      </w:pPr>
    </w:p>
    <w:sectPr w:rsidR="00C119B5" w:rsidRPr="00E2615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C5362" w14:textId="77777777" w:rsidR="00D40A95" w:rsidRDefault="00D40A95" w:rsidP="00C119B5">
      <w:pPr>
        <w:spacing w:after="0" w:line="240" w:lineRule="auto"/>
      </w:pPr>
      <w:r>
        <w:separator/>
      </w:r>
    </w:p>
  </w:endnote>
  <w:endnote w:type="continuationSeparator" w:id="0">
    <w:p w14:paraId="79EA3229" w14:textId="77777777" w:rsidR="00D40A95" w:rsidRDefault="00D40A95" w:rsidP="00C11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F166F" w14:textId="77777777" w:rsidR="00C119B5" w:rsidRPr="0065120C" w:rsidRDefault="00C119B5" w:rsidP="00C119B5">
    <w:pPr>
      <w:pStyle w:val="Rodap"/>
      <w:rPr>
        <w:rFonts w:ascii="Times New Roman" w:hAnsi="Times New Roman" w:cs="Times New Roman"/>
        <w:i/>
        <w:iCs/>
        <w:sz w:val="20"/>
        <w:szCs w:val="20"/>
      </w:rPr>
    </w:pPr>
    <w:r w:rsidRPr="0065120C">
      <w:rPr>
        <w:rFonts w:ascii="Times New Roman" w:hAnsi="Times New Roman" w:cs="Times New Roman"/>
        <w:i/>
        <w:iCs/>
        <w:sz w:val="20"/>
        <w:szCs w:val="20"/>
      </w:rPr>
      <w:t>Câmara Municipal de Novo Alegre (TO). Praça D Rita n°02 Centro, telef.: (63)36951336</w:t>
    </w:r>
  </w:p>
  <w:p w14:paraId="4C30F525" w14:textId="77777777" w:rsidR="00C119B5" w:rsidRDefault="00C119B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EB018" w14:textId="77777777" w:rsidR="00D40A95" w:rsidRDefault="00D40A95" w:rsidP="00C119B5">
      <w:pPr>
        <w:spacing w:after="0" w:line="240" w:lineRule="auto"/>
      </w:pPr>
      <w:r>
        <w:separator/>
      </w:r>
    </w:p>
  </w:footnote>
  <w:footnote w:type="continuationSeparator" w:id="0">
    <w:p w14:paraId="3441B655" w14:textId="77777777" w:rsidR="00D40A95" w:rsidRDefault="00D40A95" w:rsidP="00C11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89575" w14:textId="77777777" w:rsidR="00C119B5" w:rsidRPr="00761715" w:rsidRDefault="00C119B5" w:rsidP="00C119B5">
    <w:pPr>
      <w:spacing w:after="0"/>
      <w:jc w:val="center"/>
      <w:rPr>
        <w:color w:val="767171" w:themeColor="background2" w:themeShade="80"/>
      </w:rPr>
    </w:pPr>
    <w:r w:rsidRPr="00761715">
      <w:rPr>
        <w:noProof/>
        <w:color w:val="767171" w:themeColor="background2" w:themeShade="80"/>
        <w:lang w:eastAsia="pt-BR"/>
      </w:rPr>
      <w:drawing>
        <wp:inline distT="0" distB="0" distL="0" distR="0" wp14:anchorId="7DDE93A2" wp14:editId="5ED2B0F9">
          <wp:extent cx="751396" cy="762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e-removebg-previ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175" cy="7800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DA8BF5" w14:textId="77777777" w:rsidR="00C119B5" w:rsidRPr="00761715" w:rsidRDefault="00C119B5" w:rsidP="00C119B5">
    <w:pPr>
      <w:spacing w:after="0" w:line="240" w:lineRule="auto"/>
      <w:jc w:val="center"/>
      <w:rPr>
        <w:rFonts w:ascii="Arial" w:hAnsi="Arial" w:cs="Arial"/>
        <w:color w:val="767171" w:themeColor="background2" w:themeShade="80"/>
        <w:sz w:val="24"/>
        <w:szCs w:val="24"/>
      </w:rPr>
    </w:pPr>
    <w:r w:rsidRPr="00761715">
      <w:rPr>
        <w:rFonts w:ascii="Arial" w:hAnsi="Arial" w:cs="Arial"/>
        <w:color w:val="767171" w:themeColor="background2" w:themeShade="80"/>
        <w:sz w:val="24"/>
        <w:szCs w:val="24"/>
      </w:rPr>
      <w:t xml:space="preserve">CÂMARA MUNICIPAL DE NOVO ALEGRE - TO </w:t>
    </w:r>
  </w:p>
  <w:p w14:paraId="6B3829C4" w14:textId="77777777" w:rsidR="00C119B5" w:rsidRPr="00761715" w:rsidRDefault="00C119B5" w:rsidP="00C119B5">
    <w:pPr>
      <w:spacing w:after="0" w:line="240" w:lineRule="auto"/>
      <w:jc w:val="center"/>
      <w:rPr>
        <w:rFonts w:ascii="Arial" w:hAnsi="Arial" w:cs="Arial"/>
        <w:b/>
        <w:color w:val="767171" w:themeColor="background2" w:themeShade="80"/>
        <w:sz w:val="24"/>
        <w:szCs w:val="24"/>
      </w:rPr>
    </w:pPr>
    <w:r w:rsidRPr="00761715">
      <w:rPr>
        <w:rFonts w:ascii="Arial" w:hAnsi="Arial" w:cs="Arial"/>
        <w:b/>
        <w:color w:val="767171" w:themeColor="background2" w:themeShade="80"/>
        <w:sz w:val="24"/>
        <w:szCs w:val="24"/>
      </w:rPr>
      <w:t xml:space="preserve">CASA DO POVO, ABRIGO DA LEGALIDADE </w:t>
    </w:r>
  </w:p>
  <w:p w14:paraId="64A73664" w14:textId="42FC9D90" w:rsidR="00C119B5" w:rsidRPr="00761715" w:rsidRDefault="00C119B5" w:rsidP="00C119B5">
    <w:pPr>
      <w:spacing w:after="0" w:line="240" w:lineRule="auto"/>
      <w:jc w:val="center"/>
      <w:rPr>
        <w:rFonts w:ascii="Arial" w:hAnsi="Arial" w:cs="Arial"/>
        <w:color w:val="767171" w:themeColor="background2" w:themeShade="80"/>
        <w:sz w:val="24"/>
        <w:szCs w:val="24"/>
      </w:rPr>
    </w:pPr>
    <w:r w:rsidRPr="00761715">
      <w:rPr>
        <w:rFonts w:ascii="Arial" w:hAnsi="Arial" w:cs="Arial"/>
        <w:color w:val="767171" w:themeColor="background2" w:themeShade="80"/>
        <w:sz w:val="24"/>
        <w:szCs w:val="24"/>
      </w:rPr>
      <w:t>CNPJ: 33.266.313/0</w:t>
    </w:r>
    <w:r>
      <w:rPr>
        <w:rFonts w:ascii="Arial" w:hAnsi="Arial" w:cs="Arial"/>
        <w:color w:val="767171" w:themeColor="background2" w:themeShade="80"/>
        <w:sz w:val="24"/>
        <w:szCs w:val="24"/>
      </w:rPr>
      <w:t>0</w:t>
    </w:r>
    <w:r w:rsidRPr="00761715">
      <w:rPr>
        <w:rFonts w:ascii="Arial" w:hAnsi="Arial" w:cs="Arial"/>
        <w:color w:val="767171" w:themeColor="background2" w:themeShade="80"/>
        <w:sz w:val="24"/>
        <w:szCs w:val="24"/>
      </w:rPr>
      <w:t>01-45</w:t>
    </w:r>
  </w:p>
  <w:p w14:paraId="5EA8E86D" w14:textId="77777777" w:rsidR="00C119B5" w:rsidRDefault="00C119B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8FE"/>
    <w:rsid w:val="004F38FE"/>
    <w:rsid w:val="00502C52"/>
    <w:rsid w:val="0064780D"/>
    <w:rsid w:val="00680A60"/>
    <w:rsid w:val="009C7D45"/>
    <w:rsid w:val="00A96D0C"/>
    <w:rsid w:val="00C119B5"/>
    <w:rsid w:val="00C65F2C"/>
    <w:rsid w:val="00D40A95"/>
    <w:rsid w:val="00E2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88A45"/>
  <w15:docId w15:val="{3C56281B-ADF4-401E-9E4F-746BEBDE8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19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19B5"/>
  </w:style>
  <w:style w:type="paragraph" w:styleId="Rodap">
    <w:name w:val="footer"/>
    <w:basedOn w:val="Normal"/>
    <w:link w:val="RodapChar"/>
    <w:uiPriority w:val="99"/>
    <w:unhideWhenUsed/>
    <w:rsid w:val="00C119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1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366F0-790B-4335-BC48-A9F5BDB40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daniellaalvesdasilva1@outlook.com</dc:creator>
  <cp:keywords/>
  <dc:description/>
  <cp:lastModifiedBy>daniellaalvesdasilva1@outlook.com</cp:lastModifiedBy>
  <cp:revision>1</cp:revision>
  <cp:lastPrinted>2024-02-27T13:55:00Z</cp:lastPrinted>
  <dcterms:created xsi:type="dcterms:W3CDTF">2023-12-20T12:18:00Z</dcterms:created>
  <dcterms:modified xsi:type="dcterms:W3CDTF">2024-02-28T15:17:00Z</dcterms:modified>
</cp:coreProperties>
</file>