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122F9" w14:textId="77777777" w:rsidR="002D3C25" w:rsidRPr="00571398" w:rsidRDefault="00571398" w:rsidP="002D3C25">
      <w:pPr>
        <w:jc w:val="both"/>
        <w:rPr>
          <w:rFonts w:ascii="Arial" w:hAnsi="Arial" w:cs="Arial"/>
          <w:b/>
          <w:sz w:val="24"/>
          <w:szCs w:val="24"/>
        </w:rPr>
      </w:pPr>
      <w:r w:rsidRPr="00571398">
        <w:rPr>
          <w:rFonts w:ascii="Arial" w:hAnsi="Arial" w:cs="Arial"/>
          <w:b/>
          <w:sz w:val="24"/>
          <w:szCs w:val="24"/>
        </w:rPr>
        <w:t xml:space="preserve">EDITAL DE </w:t>
      </w:r>
      <w:r w:rsidR="002D3C25" w:rsidRPr="00571398">
        <w:rPr>
          <w:rFonts w:ascii="Arial" w:hAnsi="Arial" w:cs="Arial"/>
          <w:b/>
          <w:sz w:val="24"/>
          <w:szCs w:val="24"/>
        </w:rPr>
        <w:t xml:space="preserve">DISPENSA DE </w:t>
      </w:r>
      <w:r w:rsidR="00C6016F" w:rsidRPr="00571398">
        <w:rPr>
          <w:rFonts w:ascii="Arial" w:hAnsi="Arial" w:cs="Arial"/>
          <w:b/>
          <w:sz w:val="24"/>
          <w:szCs w:val="24"/>
        </w:rPr>
        <w:t xml:space="preserve">LICITAÇÃO EM RAZÃO DO VALOR ESTIMADO DA DESPESA </w:t>
      </w:r>
      <w:r w:rsidR="002D3C25" w:rsidRPr="00571398">
        <w:rPr>
          <w:rFonts w:ascii="Arial" w:hAnsi="Arial" w:cs="Arial"/>
          <w:b/>
          <w:sz w:val="24"/>
          <w:szCs w:val="24"/>
        </w:rPr>
        <w:t xml:space="preserve"> </w:t>
      </w:r>
    </w:p>
    <w:p w14:paraId="3EAD0CE0" w14:textId="77777777" w:rsidR="003561B7" w:rsidRDefault="003561B7" w:rsidP="00963595">
      <w:pPr>
        <w:jc w:val="both"/>
        <w:rPr>
          <w:rFonts w:ascii="Arial" w:hAnsi="Arial" w:cs="Arial"/>
          <w:sz w:val="24"/>
          <w:szCs w:val="24"/>
        </w:rPr>
      </w:pPr>
    </w:p>
    <w:p w14:paraId="3E57A14B" w14:textId="66C21503" w:rsidR="00963595" w:rsidRPr="00571398" w:rsidRDefault="00963595" w:rsidP="00963595">
      <w:pPr>
        <w:jc w:val="both"/>
        <w:rPr>
          <w:rFonts w:ascii="Arial" w:hAnsi="Arial" w:cs="Arial"/>
          <w:sz w:val="24"/>
          <w:szCs w:val="24"/>
        </w:rPr>
      </w:pPr>
      <w:r w:rsidRPr="00571398">
        <w:rPr>
          <w:rFonts w:ascii="Arial" w:hAnsi="Arial" w:cs="Arial"/>
          <w:sz w:val="24"/>
          <w:szCs w:val="24"/>
        </w:rPr>
        <w:t>COM BASE NO ART. Nº 75,</w:t>
      </w:r>
      <w:r w:rsidR="00AF0DF1">
        <w:rPr>
          <w:rFonts w:ascii="Arial" w:hAnsi="Arial" w:cs="Arial"/>
          <w:sz w:val="24"/>
          <w:szCs w:val="24"/>
        </w:rPr>
        <w:t xml:space="preserve"> INCISO II da Lei 14.133/2021</w:t>
      </w:r>
    </w:p>
    <w:p w14:paraId="42D39762" w14:textId="6A01F749" w:rsidR="00963595" w:rsidRDefault="00963595" w:rsidP="002D3C25">
      <w:pPr>
        <w:jc w:val="both"/>
        <w:rPr>
          <w:rFonts w:ascii="Arial" w:hAnsi="Arial" w:cs="Arial"/>
          <w:sz w:val="24"/>
          <w:szCs w:val="24"/>
        </w:rPr>
      </w:pPr>
      <w:r w:rsidRPr="00571398">
        <w:rPr>
          <w:rFonts w:ascii="Arial" w:hAnsi="Arial" w:cs="Arial"/>
          <w:sz w:val="24"/>
          <w:szCs w:val="24"/>
        </w:rPr>
        <w:t xml:space="preserve">PROCESSO Nº </w:t>
      </w:r>
      <w:r w:rsidR="002115FE">
        <w:rPr>
          <w:rFonts w:ascii="Arial" w:hAnsi="Arial" w:cs="Arial"/>
          <w:sz w:val="24"/>
          <w:szCs w:val="24"/>
        </w:rPr>
        <w:t>1</w:t>
      </w:r>
      <w:r w:rsidR="00A62F24">
        <w:rPr>
          <w:rFonts w:ascii="Arial" w:hAnsi="Arial" w:cs="Arial"/>
          <w:sz w:val="24"/>
          <w:szCs w:val="24"/>
        </w:rPr>
        <w:t>1</w:t>
      </w:r>
      <w:r w:rsidR="00031492">
        <w:rPr>
          <w:rFonts w:ascii="Arial" w:hAnsi="Arial" w:cs="Arial"/>
          <w:sz w:val="24"/>
          <w:szCs w:val="24"/>
        </w:rPr>
        <w:t>/</w:t>
      </w:r>
      <w:r w:rsidRPr="00571398">
        <w:rPr>
          <w:rFonts w:ascii="Arial" w:hAnsi="Arial" w:cs="Arial"/>
          <w:sz w:val="24"/>
          <w:szCs w:val="24"/>
        </w:rPr>
        <w:t>202</w:t>
      </w:r>
      <w:r w:rsidR="00296A2B">
        <w:rPr>
          <w:rFonts w:ascii="Arial" w:hAnsi="Arial" w:cs="Arial"/>
          <w:sz w:val="24"/>
          <w:szCs w:val="24"/>
        </w:rPr>
        <w:t>3</w:t>
      </w:r>
    </w:p>
    <w:p w14:paraId="31F21A56" w14:textId="7319A6A9" w:rsidR="007118F1" w:rsidRPr="00571398" w:rsidRDefault="007118F1" w:rsidP="002D3C25">
      <w:pPr>
        <w:jc w:val="both"/>
        <w:rPr>
          <w:rFonts w:ascii="Arial" w:hAnsi="Arial" w:cs="Arial"/>
          <w:sz w:val="24"/>
          <w:szCs w:val="24"/>
        </w:rPr>
      </w:pPr>
      <w:r>
        <w:rPr>
          <w:rFonts w:ascii="Arial" w:hAnsi="Arial" w:cs="Arial"/>
          <w:sz w:val="24"/>
          <w:szCs w:val="24"/>
        </w:rPr>
        <w:t>DISPENSA DE LICITAÇÃO Nº 0</w:t>
      </w:r>
      <w:r w:rsidR="00A62F24">
        <w:rPr>
          <w:rFonts w:ascii="Arial" w:hAnsi="Arial" w:cs="Arial"/>
          <w:sz w:val="24"/>
          <w:szCs w:val="24"/>
        </w:rPr>
        <w:t>9</w:t>
      </w:r>
      <w:r>
        <w:rPr>
          <w:rFonts w:ascii="Arial" w:hAnsi="Arial" w:cs="Arial"/>
          <w:sz w:val="24"/>
          <w:szCs w:val="24"/>
        </w:rPr>
        <w:t>/2023</w:t>
      </w:r>
    </w:p>
    <w:p w14:paraId="4A635BF9" w14:textId="205730BC" w:rsidR="00E551A2" w:rsidRPr="00571398" w:rsidRDefault="00C6016F" w:rsidP="002D3C25">
      <w:pPr>
        <w:jc w:val="both"/>
        <w:rPr>
          <w:rFonts w:ascii="Arial" w:hAnsi="Arial" w:cs="Arial"/>
          <w:sz w:val="24"/>
          <w:szCs w:val="24"/>
        </w:rPr>
      </w:pPr>
      <w:r w:rsidRPr="00571398">
        <w:rPr>
          <w:rFonts w:ascii="Arial" w:hAnsi="Arial" w:cs="Arial"/>
          <w:sz w:val="24"/>
          <w:szCs w:val="24"/>
        </w:rPr>
        <w:t xml:space="preserve">CÂMARA MUNICIPAL DE </w:t>
      </w:r>
      <w:r w:rsidR="007118F1">
        <w:rPr>
          <w:rFonts w:ascii="Arial" w:hAnsi="Arial" w:cs="Arial"/>
          <w:sz w:val="24"/>
          <w:szCs w:val="24"/>
        </w:rPr>
        <w:t>NOVO ALEGRE</w:t>
      </w:r>
      <w:r w:rsidR="002D3C25" w:rsidRPr="00571398">
        <w:rPr>
          <w:rFonts w:ascii="Arial" w:hAnsi="Arial" w:cs="Arial"/>
          <w:sz w:val="24"/>
          <w:szCs w:val="24"/>
        </w:rPr>
        <w:t xml:space="preserve">, por intermédio do Departamento de Compras, torna público que, realizará Chamada Pública, com critério de julgamento MENOR PREÇO POR ITEM, nos termos Artigo </w:t>
      </w:r>
      <w:r w:rsidRPr="00571398">
        <w:rPr>
          <w:rFonts w:ascii="Arial" w:hAnsi="Arial" w:cs="Arial"/>
          <w:sz w:val="24"/>
          <w:szCs w:val="24"/>
        </w:rPr>
        <w:t>n</w:t>
      </w:r>
      <w:r w:rsidR="002D3C25" w:rsidRPr="00571398">
        <w:rPr>
          <w:rFonts w:ascii="Arial" w:hAnsi="Arial" w:cs="Arial"/>
          <w:sz w:val="24"/>
          <w:szCs w:val="24"/>
        </w:rPr>
        <w:t xml:space="preserve">º 75, inciso II da Lei 14.133/2021, e as exigências estabelecidas neste </w:t>
      </w:r>
      <w:r w:rsidR="00963595" w:rsidRPr="00571398">
        <w:rPr>
          <w:rFonts w:ascii="Arial" w:hAnsi="Arial" w:cs="Arial"/>
          <w:sz w:val="24"/>
          <w:szCs w:val="24"/>
        </w:rPr>
        <w:t>Aviso</w:t>
      </w:r>
      <w:r w:rsidR="002D3C25" w:rsidRPr="00571398">
        <w:rPr>
          <w:rFonts w:ascii="Arial" w:hAnsi="Arial" w:cs="Arial"/>
          <w:sz w:val="24"/>
          <w:szCs w:val="24"/>
        </w:rPr>
        <w:t>, conforme os critérios e procedimentos a seguir definidos, objetivando obter a melhor proposta, observadas as datas e horários discriminados a seguir:</w:t>
      </w:r>
    </w:p>
    <w:p w14:paraId="60CC4356" w14:textId="77777777" w:rsidR="002D3C25" w:rsidRPr="00571398" w:rsidRDefault="002D3C25" w:rsidP="002D3C25">
      <w:pPr>
        <w:jc w:val="both"/>
        <w:rPr>
          <w:rFonts w:ascii="Arial" w:hAnsi="Arial" w:cs="Arial"/>
          <w:sz w:val="24"/>
          <w:szCs w:val="24"/>
        </w:rPr>
      </w:pPr>
      <w:r w:rsidRPr="00571398">
        <w:rPr>
          <w:rFonts w:ascii="Arial" w:hAnsi="Arial" w:cs="Arial"/>
          <w:sz w:val="24"/>
          <w:szCs w:val="24"/>
        </w:rPr>
        <w:t>Especificação do objeto:</w:t>
      </w:r>
    </w:p>
    <w:tbl>
      <w:tblPr>
        <w:tblStyle w:val="Tabelacomgrade"/>
        <w:tblW w:w="9640" w:type="dxa"/>
        <w:tblInd w:w="-5" w:type="dxa"/>
        <w:tblLayout w:type="fixed"/>
        <w:tblLook w:val="04A0" w:firstRow="1" w:lastRow="0" w:firstColumn="1" w:lastColumn="0" w:noHBand="0" w:noVBand="1"/>
      </w:tblPr>
      <w:tblGrid>
        <w:gridCol w:w="851"/>
        <w:gridCol w:w="4678"/>
        <w:gridCol w:w="1275"/>
        <w:gridCol w:w="1418"/>
        <w:gridCol w:w="1418"/>
      </w:tblGrid>
      <w:tr w:rsidR="00571398" w:rsidRPr="00571398" w14:paraId="4FAAF55D" w14:textId="77777777" w:rsidTr="00A62F24">
        <w:tc>
          <w:tcPr>
            <w:tcW w:w="851" w:type="dxa"/>
            <w:shd w:val="clear" w:color="auto" w:fill="BFBFBF" w:themeFill="background1" w:themeFillShade="BF"/>
          </w:tcPr>
          <w:p w14:paraId="174018F4" w14:textId="77777777" w:rsidR="00571398" w:rsidRPr="00571398" w:rsidRDefault="00571398" w:rsidP="007351BA">
            <w:pPr>
              <w:spacing w:line="276" w:lineRule="auto"/>
              <w:jc w:val="center"/>
              <w:rPr>
                <w:rFonts w:ascii="Arial" w:hAnsi="Arial" w:cs="Arial"/>
                <w:b/>
                <w:bCs/>
                <w:sz w:val="24"/>
                <w:szCs w:val="24"/>
                <w:highlight w:val="lightGray"/>
              </w:rPr>
            </w:pPr>
            <w:r w:rsidRPr="00571398">
              <w:rPr>
                <w:rFonts w:ascii="Arial" w:hAnsi="Arial" w:cs="Arial"/>
                <w:b/>
                <w:bCs/>
                <w:sz w:val="24"/>
                <w:szCs w:val="24"/>
                <w:highlight w:val="lightGray"/>
              </w:rPr>
              <w:t>Item</w:t>
            </w:r>
          </w:p>
        </w:tc>
        <w:tc>
          <w:tcPr>
            <w:tcW w:w="4678" w:type="dxa"/>
            <w:shd w:val="clear" w:color="auto" w:fill="BFBFBF" w:themeFill="background1" w:themeFillShade="BF"/>
          </w:tcPr>
          <w:p w14:paraId="110A12E6" w14:textId="77777777" w:rsidR="00571398" w:rsidRPr="00571398" w:rsidRDefault="00571398" w:rsidP="007351BA">
            <w:pPr>
              <w:spacing w:line="276" w:lineRule="auto"/>
              <w:jc w:val="center"/>
              <w:rPr>
                <w:rFonts w:ascii="Arial" w:hAnsi="Arial" w:cs="Arial"/>
                <w:b/>
                <w:bCs/>
                <w:sz w:val="24"/>
                <w:szCs w:val="24"/>
                <w:highlight w:val="lightGray"/>
              </w:rPr>
            </w:pPr>
            <w:r w:rsidRPr="00571398">
              <w:rPr>
                <w:rFonts w:ascii="Arial" w:hAnsi="Arial" w:cs="Arial"/>
                <w:b/>
                <w:bCs/>
                <w:sz w:val="24"/>
                <w:szCs w:val="24"/>
                <w:highlight w:val="lightGray"/>
              </w:rPr>
              <w:t>Especificação</w:t>
            </w:r>
          </w:p>
        </w:tc>
        <w:tc>
          <w:tcPr>
            <w:tcW w:w="1275" w:type="dxa"/>
            <w:shd w:val="clear" w:color="auto" w:fill="BFBFBF" w:themeFill="background1" w:themeFillShade="BF"/>
          </w:tcPr>
          <w:p w14:paraId="4A83B541" w14:textId="553318FA" w:rsidR="00571398" w:rsidRPr="00571398" w:rsidRDefault="00571398" w:rsidP="007351BA">
            <w:pPr>
              <w:spacing w:line="276" w:lineRule="auto"/>
              <w:jc w:val="both"/>
              <w:rPr>
                <w:rFonts w:ascii="Arial" w:hAnsi="Arial" w:cs="Arial"/>
                <w:b/>
                <w:bCs/>
                <w:sz w:val="24"/>
                <w:szCs w:val="24"/>
                <w:highlight w:val="lightGray"/>
              </w:rPr>
            </w:pPr>
            <w:proofErr w:type="spellStart"/>
            <w:r w:rsidRPr="00571398">
              <w:rPr>
                <w:rFonts w:ascii="Arial" w:hAnsi="Arial" w:cs="Arial"/>
                <w:b/>
                <w:bCs/>
                <w:sz w:val="24"/>
                <w:szCs w:val="24"/>
                <w:highlight w:val="lightGray"/>
              </w:rPr>
              <w:t>Q</w:t>
            </w:r>
            <w:r w:rsidR="00A62F24">
              <w:rPr>
                <w:rFonts w:ascii="Arial" w:hAnsi="Arial" w:cs="Arial"/>
                <w:b/>
                <w:bCs/>
                <w:sz w:val="24"/>
                <w:szCs w:val="24"/>
                <w:highlight w:val="lightGray"/>
              </w:rPr>
              <w:t>nt</w:t>
            </w:r>
            <w:proofErr w:type="spellEnd"/>
          </w:p>
        </w:tc>
        <w:tc>
          <w:tcPr>
            <w:tcW w:w="1418" w:type="dxa"/>
            <w:shd w:val="clear" w:color="auto" w:fill="BFBFBF" w:themeFill="background1" w:themeFillShade="BF"/>
          </w:tcPr>
          <w:p w14:paraId="39CD6531" w14:textId="4A998E17" w:rsidR="00571398" w:rsidRPr="00571398" w:rsidRDefault="00571398" w:rsidP="007351BA">
            <w:pPr>
              <w:spacing w:line="276" w:lineRule="auto"/>
              <w:jc w:val="both"/>
              <w:rPr>
                <w:rFonts w:ascii="Arial" w:hAnsi="Arial" w:cs="Arial"/>
                <w:b/>
                <w:bCs/>
                <w:sz w:val="24"/>
                <w:szCs w:val="24"/>
                <w:highlight w:val="lightGray"/>
              </w:rPr>
            </w:pPr>
            <w:r>
              <w:rPr>
                <w:rFonts w:ascii="Arial" w:hAnsi="Arial" w:cs="Arial"/>
                <w:b/>
                <w:bCs/>
                <w:sz w:val="24"/>
                <w:szCs w:val="24"/>
                <w:highlight w:val="lightGray"/>
              </w:rPr>
              <w:t>V. Unitário</w:t>
            </w:r>
            <w:r w:rsidR="007A3C2D">
              <w:rPr>
                <w:rFonts w:ascii="Arial" w:hAnsi="Arial" w:cs="Arial"/>
                <w:b/>
                <w:bCs/>
                <w:sz w:val="24"/>
                <w:szCs w:val="24"/>
                <w:highlight w:val="lightGray"/>
              </w:rPr>
              <w:t xml:space="preserve"> R$</w:t>
            </w:r>
          </w:p>
        </w:tc>
        <w:tc>
          <w:tcPr>
            <w:tcW w:w="1418" w:type="dxa"/>
            <w:shd w:val="clear" w:color="auto" w:fill="BFBFBF" w:themeFill="background1" w:themeFillShade="BF"/>
          </w:tcPr>
          <w:p w14:paraId="17AFD5D4" w14:textId="183FD032" w:rsidR="00571398" w:rsidRPr="00571398" w:rsidRDefault="00571398" w:rsidP="007351BA">
            <w:pPr>
              <w:spacing w:line="276" w:lineRule="auto"/>
              <w:jc w:val="both"/>
              <w:rPr>
                <w:rFonts w:ascii="Arial" w:hAnsi="Arial" w:cs="Arial"/>
                <w:b/>
                <w:bCs/>
                <w:sz w:val="24"/>
                <w:szCs w:val="24"/>
                <w:highlight w:val="lightGray"/>
              </w:rPr>
            </w:pPr>
            <w:r>
              <w:rPr>
                <w:rFonts w:ascii="Arial" w:hAnsi="Arial" w:cs="Arial"/>
                <w:b/>
                <w:bCs/>
                <w:sz w:val="24"/>
                <w:szCs w:val="24"/>
                <w:highlight w:val="lightGray"/>
              </w:rPr>
              <w:t>V. Total</w:t>
            </w:r>
            <w:r w:rsidR="007A3C2D">
              <w:rPr>
                <w:rFonts w:ascii="Arial" w:hAnsi="Arial" w:cs="Arial"/>
                <w:b/>
                <w:bCs/>
                <w:sz w:val="24"/>
                <w:szCs w:val="24"/>
                <w:highlight w:val="lightGray"/>
              </w:rPr>
              <w:t xml:space="preserve"> R$</w:t>
            </w:r>
          </w:p>
        </w:tc>
      </w:tr>
      <w:tr w:rsidR="001B0A4F" w:rsidRPr="00571398" w14:paraId="697D3ADA" w14:textId="77777777" w:rsidTr="00A62F24">
        <w:tc>
          <w:tcPr>
            <w:tcW w:w="851" w:type="dxa"/>
            <w:vAlign w:val="bottom"/>
          </w:tcPr>
          <w:p w14:paraId="6C93D855" w14:textId="77777777" w:rsidR="001B0A4F" w:rsidRPr="00571398" w:rsidRDefault="001B0A4F" w:rsidP="001B0A4F">
            <w:pPr>
              <w:spacing w:line="360" w:lineRule="auto"/>
              <w:jc w:val="both"/>
              <w:rPr>
                <w:rFonts w:ascii="Arial" w:hAnsi="Arial" w:cs="Arial"/>
                <w:sz w:val="24"/>
                <w:szCs w:val="24"/>
              </w:rPr>
            </w:pPr>
            <w:r w:rsidRPr="00571398">
              <w:rPr>
                <w:rFonts w:ascii="Arial" w:hAnsi="Arial" w:cs="Arial"/>
                <w:color w:val="000000"/>
                <w:sz w:val="24"/>
                <w:szCs w:val="24"/>
              </w:rPr>
              <w:t>1</w:t>
            </w:r>
          </w:p>
        </w:tc>
        <w:tc>
          <w:tcPr>
            <w:tcW w:w="4678" w:type="dxa"/>
          </w:tcPr>
          <w:p w14:paraId="7EDF3620" w14:textId="7BDBC27B" w:rsidR="001B0A4F" w:rsidRPr="00571398" w:rsidRDefault="00A62F24" w:rsidP="00A62F24">
            <w:pPr>
              <w:autoSpaceDE w:val="0"/>
              <w:autoSpaceDN w:val="0"/>
              <w:adjustRightInd w:val="0"/>
              <w:jc w:val="both"/>
              <w:rPr>
                <w:rFonts w:ascii="Arial" w:hAnsi="Arial" w:cs="Arial"/>
                <w:sz w:val="24"/>
                <w:szCs w:val="24"/>
              </w:rPr>
            </w:pPr>
            <w:r w:rsidRPr="00A62F24">
              <w:rPr>
                <w:rFonts w:ascii="Arial" w:hAnsi="Arial" w:cs="Arial"/>
                <w:sz w:val="24"/>
                <w:szCs w:val="24"/>
              </w:rPr>
              <w:t>Mesa retangular120 x 70 cm (</w:t>
            </w:r>
            <w:proofErr w:type="spellStart"/>
            <w:r w:rsidRPr="00A62F24">
              <w:rPr>
                <w:rFonts w:ascii="Arial" w:hAnsi="Arial" w:cs="Arial"/>
                <w:sz w:val="24"/>
                <w:szCs w:val="24"/>
              </w:rPr>
              <w:t>LxP</w:t>
            </w:r>
            <w:proofErr w:type="spellEnd"/>
            <w:r w:rsidRPr="00A62F24">
              <w:rPr>
                <w:rFonts w:ascii="Arial" w:hAnsi="Arial" w:cs="Arial"/>
                <w:sz w:val="24"/>
                <w:szCs w:val="24"/>
              </w:rPr>
              <w:t>), altura do topo 70 a 75 cm, com 2 gavetas. Material: MDF 15mm (base e</w:t>
            </w:r>
            <w:r>
              <w:rPr>
                <w:rFonts w:ascii="Arial" w:hAnsi="Arial" w:cs="Arial"/>
                <w:sz w:val="24"/>
                <w:szCs w:val="24"/>
              </w:rPr>
              <w:t xml:space="preserve"> </w:t>
            </w:r>
            <w:r w:rsidRPr="00A62F24">
              <w:rPr>
                <w:rFonts w:ascii="Arial" w:hAnsi="Arial" w:cs="Arial"/>
                <w:sz w:val="24"/>
                <w:szCs w:val="24"/>
              </w:rPr>
              <w:t>gavetas); MDF 20mm (Topo); MDF 6mm (bases de</w:t>
            </w:r>
            <w:r>
              <w:rPr>
                <w:rFonts w:ascii="Arial" w:hAnsi="Arial" w:cs="Arial"/>
                <w:sz w:val="24"/>
                <w:szCs w:val="24"/>
              </w:rPr>
              <w:t xml:space="preserve"> </w:t>
            </w:r>
            <w:r w:rsidRPr="00A62F24">
              <w:rPr>
                <w:rFonts w:ascii="Arial" w:hAnsi="Arial" w:cs="Arial"/>
                <w:sz w:val="24"/>
                <w:szCs w:val="24"/>
              </w:rPr>
              <w:t>gaveta); Acabamento com fita de borda. Cor preta (Topo) e</w:t>
            </w:r>
            <w:r>
              <w:rPr>
                <w:rFonts w:ascii="Arial" w:hAnsi="Arial" w:cs="Arial"/>
                <w:sz w:val="24"/>
                <w:szCs w:val="24"/>
              </w:rPr>
              <w:t xml:space="preserve"> </w:t>
            </w:r>
            <w:r w:rsidRPr="00A62F24">
              <w:rPr>
                <w:rFonts w:ascii="Arial" w:hAnsi="Arial" w:cs="Arial"/>
                <w:sz w:val="24"/>
                <w:szCs w:val="24"/>
              </w:rPr>
              <w:t>amadeirada (Base e</w:t>
            </w:r>
            <w:r>
              <w:rPr>
                <w:rFonts w:ascii="Arial" w:hAnsi="Arial" w:cs="Arial"/>
                <w:sz w:val="24"/>
                <w:szCs w:val="24"/>
              </w:rPr>
              <w:t xml:space="preserve"> </w:t>
            </w:r>
            <w:r w:rsidRPr="00A62F24">
              <w:rPr>
                <w:rFonts w:ascii="Arial" w:hAnsi="Arial" w:cs="Arial"/>
                <w:sz w:val="24"/>
                <w:szCs w:val="24"/>
              </w:rPr>
              <w:t>gavetas). Seguir detalhamento em projeto.</w:t>
            </w:r>
          </w:p>
        </w:tc>
        <w:tc>
          <w:tcPr>
            <w:tcW w:w="1275" w:type="dxa"/>
            <w:vAlign w:val="center"/>
          </w:tcPr>
          <w:p w14:paraId="76689919" w14:textId="2FF08AE1" w:rsidR="001B0A4F" w:rsidRPr="00571398" w:rsidRDefault="00A62F24" w:rsidP="006E180A">
            <w:pPr>
              <w:spacing w:line="360" w:lineRule="auto"/>
              <w:jc w:val="center"/>
              <w:rPr>
                <w:rFonts w:ascii="Arial" w:hAnsi="Arial" w:cs="Arial"/>
                <w:sz w:val="24"/>
                <w:szCs w:val="24"/>
              </w:rPr>
            </w:pPr>
            <w:r>
              <w:rPr>
                <w:rFonts w:ascii="Arial" w:hAnsi="Arial" w:cs="Arial"/>
                <w:sz w:val="24"/>
                <w:szCs w:val="24"/>
              </w:rPr>
              <w:t>01</w:t>
            </w:r>
          </w:p>
        </w:tc>
        <w:tc>
          <w:tcPr>
            <w:tcW w:w="1418" w:type="dxa"/>
          </w:tcPr>
          <w:p w14:paraId="1AD5C7B4" w14:textId="77777777" w:rsidR="00A4319E" w:rsidRDefault="00A4319E" w:rsidP="001B0A4F">
            <w:pPr>
              <w:spacing w:line="360" w:lineRule="auto"/>
              <w:rPr>
                <w:rFonts w:ascii="Arial" w:hAnsi="Arial" w:cs="Arial"/>
                <w:color w:val="000000"/>
                <w:sz w:val="24"/>
                <w:szCs w:val="24"/>
              </w:rPr>
            </w:pPr>
          </w:p>
          <w:p w14:paraId="3A7DC5E9" w14:textId="77777777" w:rsidR="00A60104" w:rsidRDefault="00A60104" w:rsidP="001B0A4F">
            <w:pPr>
              <w:spacing w:line="360" w:lineRule="auto"/>
              <w:rPr>
                <w:rFonts w:ascii="Arial" w:hAnsi="Arial" w:cs="Arial"/>
                <w:color w:val="000000"/>
                <w:sz w:val="24"/>
                <w:szCs w:val="24"/>
              </w:rPr>
            </w:pPr>
          </w:p>
          <w:p w14:paraId="25C655B6" w14:textId="0E805B04" w:rsidR="00A60104" w:rsidRPr="00571398" w:rsidRDefault="00A60104" w:rsidP="001B0A4F">
            <w:pPr>
              <w:spacing w:line="360" w:lineRule="auto"/>
              <w:rPr>
                <w:rFonts w:ascii="Arial" w:hAnsi="Arial" w:cs="Arial"/>
                <w:color w:val="000000"/>
                <w:sz w:val="24"/>
                <w:szCs w:val="24"/>
              </w:rPr>
            </w:pPr>
            <w:r>
              <w:rPr>
                <w:rFonts w:ascii="Arial" w:hAnsi="Arial" w:cs="Arial"/>
                <w:color w:val="000000"/>
                <w:sz w:val="24"/>
                <w:szCs w:val="24"/>
              </w:rPr>
              <w:t>1.970,00</w:t>
            </w:r>
          </w:p>
        </w:tc>
        <w:tc>
          <w:tcPr>
            <w:tcW w:w="1418" w:type="dxa"/>
          </w:tcPr>
          <w:p w14:paraId="719CFE24" w14:textId="77777777" w:rsidR="00A4319E" w:rsidRDefault="00A4319E" w:rsidP="00A4319E">
            <w:pPr>
              <w:spacing w:line="360" w:lineRule="auto"/>
              <w:rPr>
                <w:rFonts w:ascii="Arial" w:hAnsi="Arial" w:cs="Arial"/>
                <w:color w:val="000000"/>
                <w:sz w:val="24"/>
                <w:szCs w:val="24"/>
              </w:rPr>
            </w:pPr>
          </w:p>
          <w:p w14:paraId="484BC963" w14:textId="77777777" w:rsidR="00A60104" w:rsidRDefault="00A60104" w:rsidP="00A4319E">
            <w:pPr>
              <w:spacing w:line="360" w:lineRule="auto"/>
              <w:rPr>
                <w:rFonts w:ascii="Arial" w:hAnsi="Arial" w:cs="Arial"/>
                <w:color w:val="000000"/>
                <w:sz w:val="24"/>
                <w:szCs w:val="24"/>
              </w:rPr>
            </w:pPr>
          </w:p>
          <w:p w14:paraId="44D2E3E2" w14:textId="01090742" w:rsidR="00A60104" w:rsidRPr="00571398" w:rsidRDefault="00A60104" w:rsidP="00A4319E">
            <w:pPr>
              <w:spacing w:line="360" w:lineRule="auto"/>
              <w:rPr>
                <w:rFonts w:ascii="Arial" w:hAnsi="Arial" w:cs="Arial"/>
                <w:color w:val="000000"/>
                <w:sz w:val="24"/>
                <w:szCs w:val="24"/>
              </w:rPr>
            </w:pPr>
            <w:r>
              <w:rPr>
                <w:rFonts w:ascii="Arial" w:hAnsi="Arial" w:cs="Arial"/>
                <w:color w:val="000000"/>
                <w:sz w:val="24"/>
                <w:szCs w:val="24"/>
              </w:rPr>
              <w:t>1.970,00</w:t>
            </w:r>
          </w:p>
        </w:tc>
      </w:tr>
      <w:tr w:rsidR="001B0A4F" w:rsidRPr="00571398" w14:paraId="52EDCCF3" w14:textId="77777777" w:rsidTr="00A62F24">
        <w:tc>
          <w:tcPr>
            <w:tcW w:w="851" w:type="dxa"/>
            <w:vAlign w:val="bottom"/>
          </w:tcPr>
          <w:p w14:paraId="0447B0AA" w14:textId="77777777" w:rsidR="001B0A4F" w:rsidRPr="00571398" w:rsidRDefault="001B0A4F" w:rsidP="001B0A4F">
            <w:pPr>
              <w:spacing w:line="360" w:lineRule="auto"/>
              <w:jc w:val="both"/>
              <w:rPr>
                <w:rFonts w:ascii="Arial" w:hAnsi="Arial" w:cs="Arial"/>
                <w:sz w:val="24"/>
                <w:szCs w:val="24"/>
              </w:rPr>
            </w:pPr>
            <w:r w:rsidRPr="00571398">
              <w:rPr>
                <w:rFonts w:ascii="Arial" w:hAnsi="Arial" w:cs="Arial"/>
                <w:color w:val="000000"/>
                <w:sz w:val="24"/>
                <w:szCs w:val="24"/>
              </w:rPr>
              <w:t>2</w:t>
            </w:r>
          </w:p>
        </w:tc>
        <w:tc>
          <w:tcPr>
            <w:tcW w:w="4678" w:type="dxa"/>
            <w:vAlign w:val="center"/>
          </w:tcPr>
          <w:p w14:paraId="3B543E8C" w14:textId="6B9D9C60" w:rsidR="001B0A4F" w:rsidRPr="00571398" w:rsidRDefault="00A62F24" w:rsidP="00A62F24">
            <w:pPr>
              <w:autoSpaceDE w:val="0"/>
              <w:autoSpaceDN w:val="0"/>
              <w:adjustRightInd w:val="0"/>
              <w:jc w:val="both"/>
              <w:rPr>
                <w:rFonts w:ascii="Arial" w:hAnsi="Arial" w:cs="Arial"/>
                <w:sz w:val="24"/>
                <w:szCs w:val="24"/>
              </w:rPr>
            </w:pPr>
            <w:r w:rsidRPr="00A62F24">
              <w:rPr>
                <w:rFonts w:ascii="Arial" w:hAnsi="Arial" w:cs="Arial"/>
                <w:sz w:val="24"/>
                <w:szCs w:val="24"/>
              </w:rPr>
              <w:t>Mesa retangular 120 x 60 cm (</w:t>
            </w:r>
            <w:proofErr w:type="spellStart"/>
            <w:r w:rsidRPr="00A62F24">
              <w:rPr>
                <w:rFonts w:ascii="Arial" w:hAnsi="Arial" w:cs="Arial"/>
                <w:sz w:val="24"/>
                <w:szCs w:val="24"/>
              </w:rPr>
              <w:t>LxP</w:t>
            </w:r>
            <w:proofErr w:type="spellEnd"/>
            <w:r w:rsidRPr="00A62F24">
              <w:rPr>
                <w:rFonts w:ascii="Arial" w:hAnsi="Arial" w:cs="Arial"/>
                <w:sz w:val="24"/>
                <w:szCs w:val="24"/>
              </w:rPr>
              <w:t>),</w:t>
            </w:r>
            <w:r>
              <w:rPr>
                <w:rFonts w:ascii="Arial" w:hAnsi="Arial" w:cs="Arial"/>
                <w:sz w:val="24"/>
                <w:szCs w:val="24"/>
              </w:rPr>
              <w:t xml:space="preserve"> </w:t>
            </w:r>
            <w:r w:rsidRPr="00A62F24">
              <w:rPr>
                <w:rFonts w:ascii="Arial" w:hAnsi="Arial" w:cs="Arial"/>
                <w:sz w:val="24"/>
                <w:szCs w:val="24"/>
              </w:rPr>
              <w:t>altura do topo 70 a 75 cm, com 2 gavetas. Material: MDF 15mm (base e</w:t>
            </w:r>
            <w:r>
              <w:rPr>
                <w:rFonts w:ascii="Arial" w:hAnsi="Arial" w:cs="Arial"/>
                <w:sz w:val="24"/>
                <w:szCs w:val="24"/>
              </w:rPr>
              <w:t xml:space="preserve"> </w:t>
            </w:r>
            <w:r w:rsidRPr="00A62F24">
              <w:rPr>
                <w:rFonts w:ascii="Arial" w:hAnsi="Arial" w:cs="Arial"/>
                <w:sz w:val="24"/>
                <w:szCs w:val="24"/>
              </w:rPr>
              <w:t>gavetas); MDF 20mm (Topo); MDF 6mm (bases de gaveta); Acabamento com fita de borda.</w:t>
            </w:r>
            <w:r>
              <w:rPr>
                <w:rFonts w:ascii="Arial" w:hAnsi="Arial" w:cs="Arial"/>
                <w:sz w:val="24"/>
                <w:szCs w:val="24"/>
              </w:rPr>
              <w:t xml:space="preserve"> </w:t>
            </w:r>
            <w:r w:rsidRPr="00A62F24">
              <w:rPr>
                <w:rFonts w:ascii="Arial" w:hAnsi="Arial" w:cs="Arial"/>
                <w:sz w:val="24"/>
                <w:szCs w:val="24"/>
              </w:rPr>
              <w:t>Cor preta (Topo) e</w:t>
            </w:r>
            <w:r>
              <w:rPr>
                <w:rFonts w:ascii="Arial" w:hAnsi="Arial" w:cs="Arial"/>
                <w:sz w:val="24"/>
                <w:szCs w:val="24"/>
              </w:rPr>
              <w:t xml:space="preserve"> </w:t>
            </w:r>
            <w:r w:rsidRPr="00A62F24">
              <w:rPr>
                <w:rFonts w:ascii="Arial" w:hAnsi="Arial" w:cs="Arial"/>
                <w:sz w:val="24"/>
                <w:szCs w:val="24"/>
              </w:rPr>
              <w:t>amadeirada (Base e gavetas). Seguir detalhamento em projeto.</w:t>
            </w:r>
          </w:p>
        </w:tc>
        <w:tc>
          <w:tcPr>
            <w:tcW w:w="1275" w:type="dxa"/>
            <w:vAlign w:val="center"/>
          </w:tcPr>
          <w:p w14:paraId="29F05C20" w14:textId="537E2388" w:rsidR="001B0A4F" w:rsidRPr="00571398" w:rsidRDefault="00A62F24" w:rsidP="006E180A">
            <w:pPr>
              <w:spacing w:line="360" w:lineRule="auto"/>
              <w:jc w:val="center"/>
              <w:rPr>
                <w:rFonts w:ascii="Arial" w:hAnsi="Arial" w:cs="Arial"/>
                <w:sz w:val="24"/>
                <w:szCs w:val="24"/>
              </w:rPr>
            </w:pPr>
            <w:r>
              <w:rPr>
                <w:rFonts w:ascii="Arial" w:hAnsi="Arial" w:cs="Arial"/>
                <w:sz w:val="24"/>
                <w:szCs w:val="24"/>
              </w:rPr>
              <w:t>02</w:t>
            </w:r>
          </w:p>
        </w:tc>
        <w:tc>
          <w:tcPr>
            <w:tcW w:w="1418" w:type="dxa"/>
          </w:tcPr>
          <w:p w14:paraId="00FB8270" w14:textId="77777777" w:rsidR="00A4319E" w:rsidRDefault="00A4319E" w:rsidP="001B0A4F">
            <w:pPr>
              <w:spacing w:line="360" w:lineRule="auto"/>
              <w:jc w:val="center"/>
              <w:rPr>
                <w:rFonts w:ascii="Arial" w:hAnsi="Arial" w:cs="Arial"/>
                <w:sz w:val="24"/>
                <w:szCs w:val="24"/>
              </w:rPr>
            </w:pPr>
          </w:p>
          <w:p w14:paraId="46AFE5EC" w14:textId="77777777" w:rsidR="00A60104" w:rsidRDefault="00A60104" w:rsidP="001B0A4F">
            <w:pPr>
              <w:spacing w:line="360" w:lineRule="auto"/>
              <w:jc w:val="center"/>
              <w:rPr>
                <w:rFonts w:ascii="Arial" w:hAnsi="Arial" w:cs="Arial"/>
                <w:sz w:val="24"/>
                <w:szCs w:val="24"/>
              </w:rPr>
            </w:pPr>
          </w:p>
          <w:p w14:paraId="050AF43F" w14:textId="047CAC03" w:rsidR="00A60104" w:rsidRPr="00571398" w:rsidRDefault="00A60104" w:rsidP="001B0A4F">
            <w:pPr>
              <w:spacing w:line="360" w:lineRule="auto"/>
              <w:jc w:val="center"/>
              <w:rPr>
                <w:rFonts w:ascii="Arial" w:hAnsi="Arial" w:cs="Arial"/>
                <w:sz w:val="24"/>
                <w:szCs w:val="24"/>
              </w:rPr>
            </w:pPr>
            <w:r>
              <w:rPr>
                <w:rFonts w:ascii="Arial" w:hAnsi="Arial" w:cs="Arial"/>
                <w:sz w:val="24"/>
                <w:szCs w:val="24"/>
              </w:rPr>
              <w:t>1.686,66</w:t>
            </w:r>
          </w:p>
        </w:tc>
        <w:tc>
          <w:tcPr>
            <w:tcW w:w="1418" w:type="dxa"/>
          </w:tcPr>
          <w:p w14:paraId="488059EF" w14:textId="77777777" w:rsidR="00A4319E" w:rsidRDefault="00A4319E" w:rsidP="001B0A4F">
            <w:pPr>
              <w:spacing w:line="360" w:lineRule="auto"/>
              <w:jc w:val="center"/>
              <w:rPr>
                <w:rFonts w:ascii="Arial" w:hAnsi="Arial" w:cs="Arial"/>
                <w:sz w:val="24"/>
                <w:szCs w:val="24"/>
              </w:rPr>
            </w:pPr>
          </w:p>
          <w:p w14:paraId="48ADC3E6" w14:textId="77777777" w:rsidR="00A60104" w:rsidRDefault="00A60104" w:rsidP="001B0A4F">
            <w:pPr>
              <w:spacing w:line="360" w:lineRule="auto"/>
              <w:jc w:val="center"/>
              <w:rPr>
                <w:rFonts w:ascii="Arial" w:hAnsi="Arial" w:cs="Arial"/>
                <w:sz w:val="24"/>
                <w:szCs w:val="24"/>
              </w:rPr>
            </w:pPr>
          </w:p>
          <w:p w14:paraId="1048C658" w14:textId="319D83C4" w:rsidR="00A60104" w:rsidRPr="00571398" w:rsidRDefault="00A60104" w:rsidP="001B0A4F">
            <w:pPr>
              <w:spacing w:line="360" w:lineRule="auto"/>
              <w:jc w:val="center"/>
              <w:rPr>
                <w:rFonts w:ascii="Arial" w:hAnsi="Arial" w:cs="Arial"/>
                <w:sz w:val="24"/>
                <w:szCs w:val="24"/>
              </w:rPr>
            </w:pPr>
            <w:r>
              <w:rPr>
                <w:rFonts w:ascii="Arial" w:hAnsi="Arial" w:cs="Arial"/>
                <w:sz w:val="24"/>
                <w:szCs w:val="24"/>
              </w:rPr>
              <w:t>3.373,33</w:t>
            </w:r>
          </w:p>
        </w:tc>
      </w:tr>
      <w:tr w:rsidR="00A62F24" w:rsidRPr="00571398" w14:paraId="08DAF276" w14:textId="77777777" w:rsidTr="00A62F24">
        <w:tc>
          <w:tcPr>
            <w:tcW w:w="851" w:type="dxa"/>
            <w:vAlign w:val="bottom"/>
          </w:tcPr>
          <w:p w14:paraId="450EDE5E" w14:textId="7FB77652" w:rsidR="00A62F24" w:rsidRPr="00571398" w:rsidRDefault="00A62F24" w:rsidP="001B0A4F">
            <w:pPr>
              <w:spacing w:line="360" w:lineRule="auto"/>
              <w:jc w:val="both"/>
              <w:rPr>
                <w:rFonts w:ascii="Arial" w:hAnsi="Arial" w:cs="Arial"/>
                <w:color w:val="000000"/>
                <w:sz w:val="24"/>
                <w:szCs w:val="24"/>
              </w:rPr>
            </w:pPr>
            <w:r>
              <w:rPr>
                <w:rFonts w:ascii="Arial" w:hAnsi="Arial" w:cs="Arial"/>
                <w:color w:val="000000"/>
                <w:sz w:val="24"/>
                <w:szCs w:val="24"/>
              </w:rPr>
              <w:t>3</w:t>
            </w:r>
          </w:p>
        </w:tc>
        <w:tc>
          <w:tcPr>
            <w:tcW w:w="4678" w:type="dxa"/>
            <w:vAlign w:val="center"/>
          </w:tcPr>
          <w:p w14:paraId="6E8EF8A0" w14:textId="77777777" w:rsidR="00A62F24" w:rsidRPr="00A62F24" w:rsidRDefault="00A62F24" w:rsidP="00A62F24">
            <w:pPr>
              <w:autoSpaceDE w:val="0"/>
              <w:autoSpaceDN w:val="0"/>
              <w:adjustRightInd w:val="0"/>
              <w:jc w:val="both"/>
              <w:rPr>
                <w:rFonts w:ascii="Arial" w:hAnsi="Arial" w:cs="Arial"/>
                <w:sz w:val="24"/>
                <w:szCs w:val="24"/>
              </w:rPr>
            </w:pPr>
            <w:r w:rsidRPr="00A62F24">
              <w:rPr>
                <w:rFonts w:ascii="Arial" w:hAnsi="Arial" w:cs="Arial"/>
                <w:sz w:val="24"/>
                <w:szCs w:val="24"/>
              </w:rPr>
              <w:t>Bancada retangular longa de 800 x 60 cm (</w:t>
            </w:r>
            <w:proofErr w:type="spellStart"/>
            <w:r w:rsidRPr="00A62F24">
              <w:rPr>
                <w:rFonts w:ascii="Arial" w:hAnsi="Arial" w:cs="Arial"/>
                <w:sz w:val="24"/>
                <w:szCs w:val="24"/>
              </w:rPr>
              <w:t>LxP</w:t>
            </w:r>
            <w:proofErr w:type="spellEnd"/>
            <w:r w:rsidRPr="00A62F24">
              <w:rPr>
                <w:rFonts w:ascii="Arial" w:hAnsi="Arial" w:cs="Arial"/>
                <w:sz w:val="24"/>
                <w:szCs w:val="24"/>
              </w:rPr>
              <w:t>), subdividida em unidades autônomas de 87cm, fechada em 3 lados</w:t>
            </w:r>
          </w:p>
          <w:p w14:paraId="7DE505BC" w14:textId="77777777" w:rsidR="00A62F24" w:rsidRPr="00A62F24" w:rsidRDefault="00A62F24" w:rsidP="00A62F24">
            <w:pPr>
              <w:autoSpaceDE w:val="0"/>
              <w:autoSpaceDN w:val="0"/>
              <w:adjustRightInd w:val="0"/>
              <w:jc w:val="both"/>
              <w:rPr>
                <w:rFonts w:ascii="Arial" w:hAnsi="Arial" w:cs="Arial"/>
                <w:sz w:val="24"/>
                <w:szCs w:val="24"/>
              </w:rPr>
            </w:pPr>
            <w:r w:rsidRPr="00A62F24">
              <w:rPr>
                <w:rFonts w:ascii="Arial" w:hAnsi="Arial" w:cs="Arial"/>
                <w:sz w:val="24"/>
                <w:szCs w:val="24"/>
              </w:rPr>
              <w:t>(frente e laterais). Cada unidade deve possuir altura do topo (superfície de trabalho) igual, de 70 a 75 cm, com passa</w:t>
            </w:r>
          </w:p>
          <w:p w14:paraId="66758EB8" w14:textId="36F6AA2B" w:rsidR="00A62F24" w:rsidRPr="00571398" w:rsidRDefault="00A62F24" w:rsidP="00A62F24">
            <w:pPr>
              <w:autoSpaceDE w:val="0"/>
              <w:autoSpaceDN w:val="0"/>
              <w:adjustRightInd w:val="0"/>
              <w:jc w:val="both"/>
              <w:rPr>
                <w:rFonts w:ascii="Arial" w:hAnsi="Arial" w:cs="Arial"/>
                <w:sz w:val="24"/>
                <w:szCs w:val="24"/>
              </w:rPr>
            </w:pPr>
            <w:r w:rsidRPr="00A62F24">
              <w:rPr>
                <w:rFonts w:ascii="Arial" w:hAnsi="Arial" w:cs="Arial"/>
                <w:sz w:val="24"/>
                <w:szCs w:val="24"/>
              </w:rPr>
              <w:t>fio de diâmetro interno mínimo de 4 cm. Material: MDF 18mm (Topos); MDF 15mm (Base, prateleiras e divisórias);</w:t>
            </w:r>
            <w:r>
              <w:rPr>
                <w:rFonts w:ascii="Arial" w:hAnsi="Arial" w:cs="Arial"/>
                <w:sz w:val="24"/>
                <w:szCs w:val="24"/>
              </w:rPr>
              <w:t xml:space="preserve"> </w:t>
            </w:r>
            <w:r w:rsidRPr="00A62F24">
              <w:rPr>
                <w:rFonts w:ascii="Arial" w:hAnsi="Arial" w:cs="Arial"/>
                <w:sz w:val="24"/>
                <w:szCs w:val="24"/>
              </w:rPr>
              <w:lastRenderedPageBreak/>
              <w:t>Acabamento com fita de borda. Cor: amadeirada, compatível com Item 8. Seguir detalhamento em projeto.</w:t>
            </w:r>
          </w:p>
        </w:tc>
        <w:tc>
          <w:tcPr>
            <w:tcW w:w="1275" w:type="dxa"/>
            <w:vAlign w:val="center"/>
          </w:tcPr>
          <w:p w14:paraId="46F10920" w14:textId="11F94178" w:rsidR="00A62F24" w:rsidRPr="00571398" w:rsidRDefault="00A62F24" w:rsidP="00A62F24">
            <w:pPr>
              <w:spacing w:line="360" w:lineRule="auto"/>
              <w:jc w:val="center"/>
              <w:rPr>
                <w:rFonts w:ascii="Arial" w:hAnsi="Arial" w:cs="Arial"/>
                <w:sz w:val="24"/>
                <w:szCs w:val="24"/>
              </w:rPr>
            </w:pPr>
            <w:r>
              <w:rPr>
                <w:rFonts w:ascii="Arial" w:hAnsi="Arial" w:cs="Arial"/>
                <w:sz w:val="24"/>
                <w:szCs w:val="24"/>
              </w:rPr>
              <w:lastRenderedPageBreak/>
              <w:t>01</w:t>
            </w:r>
          </w:p>
        </w:tc>
        <w:tc>
          <w:tcPr>
            <w:tcW w:w="1418" w:type="dxa"/>
          </w:tcPr>
          <w:p w14:paraId="59CD3BC5" w14:textId="77777777" w:rsidR="00A60104" w:rsidRDefault="00A60104" w:rsidP="00A62F24">
            <w:pPr>
              <w:spacing w:line="360" w:lineRule="auto"/>
              <w:jc w:val="both"/>
              <w:rPr>
                <w:rFonts w:ascii="Arial" w:hAnsi="Arial" w:cs="Arial"/>
                <w:sz w:val="24"/>
                <w:szCs w:val="24"/>
              </w:rPr>
            </w:pPr>
          </w:p>
          <w:p w14:paraId="53D0C977" w14:textId="77777777" w:rsidR="00A60104" w:rsidRDefault="00A60104" w:rsidP="00A62F24">
            <w:pPr>
              <w:spacing w:line="360" w:lineRule="auto"/>
              <w:jc w:val="both"/>
              <w:rPr>
                <w:rFonts w:ascii="Arial" w:hAnsi="Arial" w:cs="Arial"/>
                <w:sz w:val="24"/>
                <w:szCs w:val="24"/>
              </w:rPr>
            </w:pPr>
          </w:p>
          <w:p w14:paraId="27F7FA20" w14:textId="0BCDAC95" w:rsidR="00A62F24" w:rsidRPr="00571398" w:rsidRDefault="00A60104" w:rsidP="00A62F24">
            <w:pPr>
              <w:spacing w:line="360" w:lineRule="auto"/>
              <w:jc w:val="both"/>
              <w:rPr>
                <w:rFonts w:ascii="Arial" w:hAnsi="Arial" w:cs="Arial"/>
                <w:sz w:val="24"/>
                <w:szCs w:val="24"/>
              </w:rPr>
            </w:pPr>
            <w:r>
              <w:rPr>
                <w:rFonts w:ascii="Arial" w:hAnsi="Arial" w:cs="Arial"/>
                <w:sz w:val="24"/>
                <w:szCs w:val="24"/>
              </w:rPr>
              <w:t>16.796,66</w:t>
            </w:r>
          </w:p>
        </w:tc>
        <w:tc>
          <w:tcPr>
            <w:tcW w:w="1418" w:type="dxa"/>
          </w:tcPr>
          <w:p w14:paraId="3EE67BC0" w14:textId="77777777" w:rsidR="00A62F24" w:rsidRDefault="00A62F24" w:rsidP="00A62F24">
            <w:pPr>
              <w:spacing w:line="360" w:lineRule="auto"/>
              <w:jc w:val="both"/>
              <w:rPr>
                <w:rFonts w:ascii="Arial" w:hAnsi="Arial" w:cs="Arial"/>
                <w:sz w:val="24"/>
                <w:szCs w:val="24"/>
              </w:rPr>
            </w:pPr>
          </w:p>
          <w:p w14:paraId="779928EA" w14:textId="77777777" w:rsidR="00A60104" w:rsidRDefault="00A60104" w:rsidP="00A62F24">
            <w:pPr>
              <w:spacing w:line="360" w:lineRule="auto"/>
              <w:jc w:val="both"/>
              <w:rPr>
                <w:rFonts w:ascii="Arial" w:hAnsi="Arial" w:cs="Arial"/>
                <w:sz w:val="24"/>
                <w:szCs w:val="24"/>
              </w:rPr>
            </w:pPr>
          </w:p>
          <w:p w14:paraId="6F436DDF" w14:textId="3E8D87C8" w:rsidR="00A60104" w:rsidRPr="00571398" w:rsidRDefault="00A60104" w:rsidP="00A62F24">
            <w:pPr>
              <w:spacing w:line="360" w:lineRule="auto"/>
              <w:jc w:val="both"/>
              <w:rPr>
                <w:rFonts w:ascii="Arial" w:hAnsi="Arial" w:cs="Arial"/>
                <w:sz w:val="24"/>
                <w:szCs w:val="24"/>
              </w:rPr>
            </w:pPr>
            <w:r>
              <w:rPr>
                <w:rFonts w:ascii="Arial" w:hAnsi="Arial" w:cs="Arial"/>
                <w:sz w:val="24"/>
                <w:szCs w:val="24"/>
              </w:rPr>
              <w:t>16.796,66</w:t>
            </w:r>
          </w:p>
        </w:tc>
      </w:tr>
      <w:tr w:rsidR="00A62F24" w:rsidRPr="00571398" w14:paraId="05B71DFF" w14:textId="77777777" w:rsidTr="00A62F24">
        <w:tc>
          <w:tcPr>
            <w:tcW w:w="851" w:type="dxa"/>
            <w:vAlign w:val="bottom"/>
          </w:tcPr>
          <w:p w14:paraId="1FCCC2D3" w14:textId="3C432ECF" w:rsidR="00A62F24" w:rsidRPr="00571398" w:rsidRDefault="00A62F24" w:rsidP="001B0A4F">
            <w:pPr>
              <w:spacing w:line="360" w:lineRule="auto"/>
              <w:jc w:val="both"/>
              <w:rPr>
                <w:rFonts w:ascii="Arial" w:hAnsi="Arial" w:cs="Arial"/>
                <w:color w:val="000000"/>
                <w:sz w:val="24"/>
                <w:szCs w:val="24"/>
              </w:rPr>
            </w:pPr>
            <w:r>
              <w:rPr>
                <w:rFonts w:ascii="Arial" w:hAnsi="Arial" w:cs="Arial"/>
                <w:color w:val="000000"/>
                <w:sz w:val="24"/>
                <w:szCs w:val="24"/>
              </w:rPr>
              <w:t>4</w:t>
            </w:r>
          </w:p>
        </w:tc>
        <w:tc>
          <w:tcPr>
            <w:tcW w:w="4678" w:type="dxa"/>
            <w:vAlign w:val="center"/>
          </w:tcPr>
          <w:p w14:paraId="4192AB96" w14:textId="77777777" w:rsidR="00A62F24" w:rsidRPr="00A62F24" w:rsidRDefault="00A62F24" w:rsidP="00A62F24">
            <w:pPr>
              <w:autoSpaceDE w:val="0"/>
              <w:autoSpaceDN w:val="0"/>
              <w:adjustRightInd w:val="0"/>
              <w:jc w:val="both"/>
              <w:rPr>
                <w:rFonts w:ascii="Arial" w:hAnsi="Arial" w:cs="Arial"/>
                <w:sz w:val="24"/>
                <w:szCs w:val="24"/>
              </w:rPr>
            </w:pPr>
            <w:r w:rsidRPr="00A62F24">
              <w:rPr>
                <w:rFonts w:ascii="Arial" w:hAnsi="Arial" w:cs="Arial"/>
                <w:sz w:val="24"/>
                <w:szCs w:val="24"/>
              </w:rPr>
              <w:t>Tribuna com topo de 50 x 40 cm (</w:t>
            </w:r>
            <w:proofErr w:type="spellStart"/>
            <w:r w:rsidRPr="00A62F24">
              <w:rPr>
                <w:rFonts w:ascii="Arial" w:hAnsi="Arial" w:cs="Arial"/>
                <w:sz w:val="24"/>
                <w:szCs w:val="24"/>
              </w:rPr>
              <w:t>LxP</w:t>
            </w:r>
            <w:proofErr w:type="spellEnd"/>
            <w:proofErr w:type="gramStart"/>
            <w:r w:rsidRPr="00A62F24">
              <w:rPr>
                <w:rFonts w:ascii="Arial" w:hAnsi="Arial" w:cs="Arial"/>
                <w:sz w:val="24"/>
                <w:szCs w:val="24"/>
              </w:rPr>
              <w:t>) ,</w:t>
            </w:r>
            <w:proofErr w:type="gramEnd"/>
            <w:r w:rsidRPr="00A62F24">
              <w:rPr>
                <w:rFonts w:ascii="Arial" w:hAnsi="Arial" w:cs="Arial"/>
                <w:sz w:val="24"/>
                <w:szCs w:val="24"/>
              </w:rPr>
              <w:t xml:space="preserve"> altura menor do topo 100 a 110 cm, com apoio para documentos inclinado e</w:t>
            </w:r>
          </w:p>
          <w:p w14:paraId="0D5AE874" w14:textId="0814C033" w:rsidR="00A62F24" w:rsidRPr="00571398" w:rsidRDefault="00A62F24" w:rsidP="00A62F24">
            <w:pPr>
              <w:autoSpaceDE w:val="0"/>
              <w:autoSpaceDN w:val="0"/>
              <w:adjustRightInd w:val="0"/>
              <w:jc w:val="both"/>
              <w:rPr>
                <w:rFonts w:ascii="Arial" w:hAnsi="Arial" w:cs="Arial"/>
                <w:sz w:val="24"/>
                <w:szCs w:val="24"/>
              </w:rPr>
            </w:pPr>
            <w:r w:rsidRPr="00A62F24">
              <w:rPr>
                <w:rFonts w:ascii="Arial" w:hAnsi="Arial" w:cs="Arial"/>
                <w:sz w:val="24"/>
                <w:szCs w:val="24"/>
              </w:rPr>
              <w:t>com barreira contra deslizamento. Material: MDF 15mm; Acabamento com fita de borda. Cor: amadeirada,</w:t>
            </w:r>
            <w:r>
              <w:rPr>
                <w:rFonts w:ascii="Arial" w:hAnsi="Arial" w:cs="Arial"/>
                <w:sz w:val="24"/>
                <w:szCs w:val="24"/>
              </w:rPr>
              <w:t xml:space="preserve"> </w:t>
            </w:r>
            <w:r w:rsidRPr="00A62F24">
              <w:rPr>
                <w:rFonts w:ascii="Arial" w:hAnsi="Arial" w:cs="Arial"/>
                <w:sz w:val="24"/>
                <w:szCs w:val="24"/>
              </w:rPr>
              <w:t>compatível</w:t>
            </w:r>
            <w:r w:rsidRPr="00A62F24">
              <w:rPr>
                <w:rFonts w:ascii="Arial" w:hAnsi="Arial" w:cs="Arial"/>
                <w:sz w:val="24"/>
                <w:szCs w:val="24"/>
              </w:rPr>
              <w:t xml:space="preserve"> com Item 7. Seguir detalhamento em projeto.</w:t>
            </w:r>
          </w:p>
        </w:tc>
        <w:tc>
          <w:tcPr>
            <w:tcW w:w="1275" w:type="dxa"/>
            <w:vAlign w:val="center"/>
          </w:tcPr>
          <w:p w14:paraId="73946EC6" w14:textId="2666E31D" w:rsidR="00A62F24" w:rsidRPr="00571398" w:rsidRDefault="00A62F24" w:rsidP="006E180A">
            <w:pPr>
              <w:spacing w:line="360" w:lineRule="auto"/>
              <w:jc w:val="center"/>
              <w:rPr>
                <w:rFonts w:ascii="Arial" w:hAnsi="Arial" w:cs="Arial"/>
                <w:sz w:val="24"/>
                <w:szCs w:val="24"/>
              </w:rPr>
            </w:pPr>
            <w:r>
              <w:rPr>
                <w:rFonts w:ascii="Arial" w:hAnsi="Arial" w:cs="Arial"/>
                <w:sz w:val="24"/>
                <w:szCs w:val="24"/>
              </w:rPr>
              <w:t>01</w:t>
            </w:r>
          </w:p>
        </w:tc>
        <w:tc>
          <w:tcPr>
            <w:tcW w:w="1418" w:type="dxa"/>
          </w:tcPr>
          <w:p w14:paraId="25795BC5" w14:textId="77777777" w:rsidR="00A62F24" w:rsidRDefault="00A62F24" w:rsidP="001B0A4F">
            <w:pPr>
              <w:spacing w:line="360" w:lineRule="auto"/>
              <w:jc w:val="center"/>
              <w:rPr>
                <w:rFonts w:ascii="Arial" w:hAnsi="Arial" w:cs="Arial"/>
                <w:sz w:val="24"/>
                <w:szCs w:val="24"/>
              </w:rPr>
            </w:pPr>
          </w:p>
          <w:p w14:paraId="2B774FF3" w14:textId="77777777" w:rsidR="00A60104" w:rsidRDefault="00A60104" w:rsidP="001B0A4F">
            <w:pPr>
              <w:spacing w:line="360" w:lineRule="auto"/>
              <w:jc w:val="center"/>
              <w:rPr>
                <w:rFonts w:ascii="Arial" w:hAnsi="Arial" w:cs="Arial"/>
                <w:sz w:val="24"/>
                <w:szCs w:val="24"/>
              </w:rPr>
            </w:pPr>
          </w:p>
          <w:p w14:paraId="206A8A75" w14:textId="56DC7920" w:rsidR="00A60104" w:rsidRPr="00571398" w:rsidRDefault="00A60104" w:rsidP="001B0A4F">
            <w:pPr>
              <w:spacing w:line="360" w:lineRule="auto"/>
              <w:jc w:val="center"/>
              <w:rPr>
                <w:rFonts w:ascii="Arial" w:hAnsi="Arial" w:cs="Arial"/>
                <w:sz w:val="24"/>
                <w:szCs w:val="24"/>
              </w:rPr>
            </w:pPr>
            <w:r>
              <w:rPr>
                <w:rFonts w:ascii="Arial" w:hAnsi="Arial" w:cs="Arial"/>
                <w:sz w:val="24"/>
                <w:szCs w:val="24"/>
              </w:rPr>
              <w:t>4.016,66</w:t>
            </w:r>
          </w:p>
        </w:tc>
        <w:tc>
          <w:tcPr>
            <w:tcW w:w="1418" w:type="dxa"/>
          </w:tcPr>
          <w:p w14:paraId="4EFF92B2" w14:textId="77777777" w:rsidR="00A62F24" w:rsidRDefault="00A62F24" w:rsidP="001B0A4F">
            <w:pPr>
              <w:spacing w:line="360" w:lineRule="auto"/>
              <w:jc w:val="center"/>
              <w:rPr>
                <w:rFonts w:ascii="Arial" w:hAnsi="Arial" w:cs="Arial"/>
                <w:sz w:val="24"/>
                <w:szCs w:val="24"/>
              </w:rPr>
            </w:pPr>
          </w:p>
          <w:p w14:paraId="78DC41A7" w14:textId="77777777" w:rsidR="00A60104" w:rsidRDefault="00A60104" w:rsidP="001B0A4F">
            <w:pPr>
              <w:spacing w:line="360" w:lineRule="auto"/>
              <w:jc w:val="center"/>
              <w:rPr>
                <w:rFonts w:ascii="Arial" w:hAnsi="Arial" w:cs="Arial"/>
                <w:sz w:val="24"/>
                <w:szCs w:val="24"/>
              </w:rPr>
            </w:pPr>
          </w:p>
          <w:p w14:paraId="324E6CF7" w14:textId="67398AEE" w:rsidR="00A60104" w:rsidRPr="00571398" w:rsidRDefault="00A60104" w:rsidP="001B0A4F">
            <w:pPr>
              <w:spacing w:line="360" w:lineRule="auto"/>
              <w:jc w:val="center"/>
              <w:rPr>
                <w:rFonts w:ascii="Arial" w:hAnsi="Arial" w:cs="Arial"/>
                <w:sz w:val="24"/>
                <w:szCs w:val="24"/>
              </w:rPr>
            </w:pPr>
            <w:r>
              <w:rPr>
                <w:rFonts w:ascii="Arial" w:hAnsi="Arial" w:cs="Arial"/>
                <w:sz w:val="24"/>
                <w:szCs w:val="24"/>
              </w:rPr>
              <w:t>4.016,66</w:t>
            </w:r>
          </w:p>
        </w:tc>
      </w:tr>
      <w:tr w:rsidR="00A62F24" w:rsidRPr="00A62F24" w14:paraId="561F095F" w14:textId="77777777" w:rsidTr="00A62F24">
        <w:tc>
          <w:tcPr>
            <w:tcW w:w="851" w:type="dxa"/>
            <w:vAlign w:val="bottom"/>
          </w:tcPr>
          <w:p w14:paraId="7E1D709D" w14:textId="7867A153" w:rsidR="00A62F24" w:rsidRPr="00571398" w:rsidRDefault="00A62F24" w:rsidP="001B0A4F">
            <w:pPr>
              <w:spacing w:line="360" w:lineRule="auto"/>
              <w:jc w:val="both"/>
              <w:rPr>
                <w:rFonts w:ascii="Arial" w:hAnsi="Arial" w:cs="Arial"/>
                <w:color w:val="000000"/>
                <w:sz w:val="24"/>
                <w:szCs w:val="24"/>
              </w:rPr>
            </w:pPr>
            <w:r>
              <w:rPr>
                <w:rFonts w:ascii="Arial" w:hAnsi="Arial" w:cs="Arial"/>
                <w:color w:val="000000"/>
                <w:sz w:val="24"/>
                <w:szCs w:val="24"/>
              </w:rPr>
              <w:t>5</w:t>
            </w:r>
          </w:p>
        </w:tc>
        <w:tc>
          <w:tcPr>
            <w:tcW w:w="4678" w:type="dxa"/>
            <w:vAlign w:val="center"/>
          </w:tcPr>
          <w:p w14:paraId="4A762ED8" w14:textId="226FEB00" w:rsidR="00A62F24" w:rsidRPr="00571398" w:rsidRDefault="00A62F24" w:rsidP="00A62F24">
            <w:pPr>
              <w:autoSpaceDE w:val="0"/>
              <w:autoSpaceDN w:val="0"/>
              <w:adjustRightInd w:val="0"/>
              <w:jc w:val="both"/>
              <w:rPr>
                <w:rFonts w:ascii="Arial" w:hAnsi="Arial" w:cs="Arial"/>
                <w:sz w:val="24"/>
                <w:szCs w:val="24"/>
              </w:rPr>
            </w:pPr>
            <w:r w:rsidRPr="00A62F24">
              <w:rPr>
                <w:rFonts w:ascii="Arial" w:hAnsi="Arial" w:cs="Arial"/>
                <w:sz w:val="24"/>
                <w:szCs w:val="24"/>
              </w:rPr>
              <w:t>Balcão em "L" 250 x 185 cm (</w:t>
            </w:r>
            <w:proofErr w:type="spellStart"/>
            <w:r w:rsidRPr="00A62F24">
              <w:rPr>
                <w:rFonts w:ascii="Arial" w:hAnsi="Arial" w:cs="Arial"/>
                <w:sz w:val="24"/>
                <w:szCs w:val="24"/>
              </w:rPr>
              <w:t>LxP</w:t>
            </w:r>
            <w:proofErr w:type="spellEnd"/>
            <w:r w:rsidRPr="00A62F24">
              <w:rPr>
                <w:rFonts w:ascii="Arial" w:hAnsi="Arial" w:cs="Arial"/>
                <w:sz w:val="24"/>
                <w:szCs w:val="24"/>
              </w:rPr>
              <w:t>), com 2 níveis de atendimento, um para pessoa de pé (altura de 110cm) e outro</w:t>
            </w:r>
            <w:r>
              <w:rPr>
                <w:rFonts w:ascii="Arial" w:hAnsi="Arial" w:cs="Arial"/>
                <w:sz w:val="24"/>
                <w:szCs w:val="24"/>
              </w:rPr>
              <w:t xml:space="preserve"> </w:t>
            </w:r>
            <w:r w:rsidRPr="00A62F24">
              <w:rPr>
                <w:rFonts w:ascii="Arial" w:hAnsi="Arial" w:cs="Arial"/>
                <w:sz w:val="24"/>
                <w:szCs w:val="24"/>
              </w:rPr>
              <w:t>para PCR (altura de 75cm). Com 1 gaveta e 2 prateleiras sob a bancada inferior. Material: MDF 25mm (Topos);</w:t>
            </w:r>
            <w:r>
              <w:rPr>
                <w:rFonts w:ascii="Arial" w:hAnsi="Arial" w:cs="Arial"/>
                <w:sz w:val="24"/>
                <w:szCs w:val="24"/>
              </w:rPr>
              <w:t xml:space="preserve"> </w:t>
            </w:r>
            <w:r w:rsidRPr="00A62F24">
              <w:rPr>
                <w:rFonts w:ascii="Arial" w:hAnsi="Arial" w:cs="Arial"/>
                <w:sz w:val="24"/>
                <w:szCs w:val="24"/>
              </w:rPr>
              <w:t>MDF 15mm (Base e gaveta); MDF 6mm (Base da gaveta); Acabamento com fita de borda.</w:t>
            </w:r>
            <w:r>
              <w:rPr>
                <w:rFonts w:ascii="Arial" w:hAnsi="Arial" w:cs="Arial"/>
                <w:sz w:val="24"/>
                <w:szCs w:val="24"/>
              </w:rPr>
              <w:t xml:space="preserve"> </w:t>
            </w:r>
            <w:r w:rsidRPr="00A62F24">
              <w:rPr>
                <w:rFonts w:ascii="Arial" w:hAnsi="Arial" w:cs="Arial"/>
                <w:sz w:val="24"/>
                <w:szCs w:val="24"/>
              </w:rPr>
              <w:t>Cor: amadeirada, dois</w:t>
            </w:r>
            <w:r>
              <w:rPr>
                <w:rFonts w:ascii="Arial" w:hAnsi="Arial" w:cs="Arial"/>
                <w:sz w:val="24"/>
                <w:szCs w:val="24"/>
              </w:rPr>
              <w:t xml:space="preserve"> </w:t>
            </w:r>
            <w:r w:rsidRPr="00A62F24">
              <w:rPr>
                <w:rFonts w:ascii="Arial" w:hAnsi="Arial" w:cs="Arial"/>
                <w:sz w:val="24"/>
                <w:szCs w:val="24"/>
              </w:rPr>
              <w:t>tons, aplicado conforme modelo em projeto. Seguir detalhamento em projeto.</w:t>
            </w:r>
          </w:p>
        </w:tc>
        <w:tc>
          <w:tcPr>
            <w:tcW w:w="1275" w:type="dxa"/>
            <w:vAlign w:val="center"/>
          </w:tcPr>
          <w:p w14:paraId="32EFFF64" w14:textId="761A4592" w:rsidR="00A62F24" w:rsidRPr="00571398" w:rsidRDefault="00A62F24" w:rsidP="006E180A">
            <w:pPr>
              <w:spacing w:line="360" w:lineRule="auto"/>
              <w:jc w:val="center"/>
              <w:rPr>
                <w:rFonts w:ascii="Arial" w:hAnsi="Arial" w:cs="Arial"/>
                <w:sz w:val="24"/>
                <w:szCs w:val="24"/>
              </w:rPr>
            </w:pPr>
            <w:r>
              <w:rPr>
                <w:rFonts w:ascii="Arial" w:hAnsi="Arial" w:cs="Arial"/>
                <w:sz w:val="24"/>
                <w:szCs w:val="24"/>
              </w:rPr>
              <w:t>01</w:t>
            </w:r>
          </w:p>
        </w:tc>
        <w:tc>
          <w:tcPr>
            <w:tcW w:w="1418" w:type="dxa"/>
          </w:tcPr>
          <w:p w14:paraId="770C4B5F" w14:textId="77777777" w:rsidR="00A62F24" w:rsidRDefault="00A62F24" w:rsidP="001B0A4F">
            <w:pPr>
              <w:spacing w:line="360" w:lineRule="auto"/>
              <w:jc w:val="center"/>
              <w:rPr>
                <w:rFonts w:ascii="Arial" w:hAnsi="Arial" w:cs="Arial"/>
                <w:sz w:val="24"/>
                <w:szCs w:val="24"/>
              </w:rPr>
            </w:pPr>
          </w:p>
          <w:p w14:paraId="00C1443C" w14:textId="77777777" w:rsidR="00074712" w:rsidRDefault="00074712" w:rsidP="001B0A4F">
            <w:pPr>
              <w:spacing w:line="360" w:lineRule="auto"/>
              <w:jc w:val="center"/>
              <w:rPr>
                <w:rFonts w:ascii="Arial" w:hAnsi="Arial" w:cs="Arial"/>
                <w:sz w:val="24"/>
                <w:szCs w:val="24"/>
              </w:rPr>
            </w:pPr>
          </w:p>
          <w:p w14:paraId="2AC13C2B" w14:textId="77777777" w:rsidR="00074712" w:rsidRDefault="00074712" w:rsidP="001B0A4F">
            <w:pPr>
              <w:spacing w:line="360" w:lineRule="auto"/>
              <w:jc w:val="center"/>
              <w:rPr>
                <w:rFonts w:ascii="Arial" w:hAnsi="Arial" w:cs="Arial"/>
                <w:sz w:val="24"/>
                <w:szCs w:val="24"/>
              </w:rPr>
            </w:pPr>
          </w:p>
          <w:p w14:paraId="3C2580E3" w14:textId="28699EAA" w:rsidR="00074712" w:rsidRPr="00571398" w:rsidRDefault="00074712" w:rsidP="001B0A4F">
            <w:pPr>
              <w:spacing w:line="360" w:lineRule="auto"/>
              <w:jc w:val="center"/>
              <w:rPr>
                <w:rFonts w:ascii="Arial" w:hAnsi="Arial" w:cs="Arial"/>
                <w:sz w:val="24"/>
                <w:szCs w:val="24"/>
              </w:rPr>
            </w:pPr>
            <w:r>
              <w:rPr>
                <w:rFonts w:ascii="Arial" w:hAnsi="Arial" w:cs="Arial"/>
                <w:sz w:val="24"/>
                <w:szCs w:val="24"/>
              </w:rPr>
              <w:t>11.956,78</w:t>
            </w:r>
          </w:p>
        </w:tc>
        <w:tc>
          <w:tcPr>
            <w:tcW w:w="1418" w:type="dxa"/>
          </w:tcPr>
          <w:p w14:paraId="532AB4EF" w14:textId="77777777" w:rsidR="00074712" w:rsidRDefault="00074712" w:rsidP="001B0A4F">
            <w:pPr>
              <w:spacing w:line="360" w:lineRule="auto"/>
              <w:jc w:val="center"/>
              <w:rPr>
                <w:rFonts w:ascii="Arial" w:hAnsi="Arial" w:cs="Arial"/>
                <w:sz w:val="24"/>
                <w:szCs w:val="24"/>
              </w:rPr>
            </w:pPr>
          </w:p>
          <w:p w14:paraId="588BF29D" w14:textId="77777777" w:rsidR="00074712" w:rsidRDefault="00074712" w:rsidP="001B0A4F">
            <w:pPr>
              <w:spacing w:line="360" w:lineRule="auto"/>
              <w:jc w:val="center"/>
              <w:rPr>
                <w:rFonts w:ascii="Arial" w:hAnsi="Arial" w:cs="Arial"/>
                <w:sz w:val="24"/>
                <w:szCs w:val="24"/>
              </w:rPr>
            </w:pPr>
          </w:p>
          <w:p w14:paraId="43C5BE52" w14:textId="77777777" w:rsidR="00074712" w:rsidRDefault="00074712" w:rsidP="001B0A4F">
            <w:pPr>
              <w:spacing w:line="360" w:lineRule="auto"/>
              <w:jc w:val="center"/>
              <w:rPr>
                <w:rFonts w:ascii="Arial" w:hAnsi="Arial" w:cs="Arial"/>
                <w:sz w:val="24"/>
                <w:szCs w:val="24"/>
              </w:rPr>
            </w:pPr>
          </w:p>
          <w:p w14:paraId="05CE4AFA" w14:textId="0BE74EC6" w:rsidR="00A62F24" w:rsidRPr="00571398" w:rsidRDefault="00074712" w:rsidP="001B0A4F">
            <w:pPr>
              <w:spacing w:line="360" w:lineRule="auto"/>
              <w:jc w:val="center"/>
              <w:rPr>
                <w:rFonts w:ascii="Arial" w:hAnsi="Arial" w:cs="Arial"/>
                <w:sz w:val="24"/>
                <w:szCs w:val="24"/>
              </w:rPr>
            </w:pPr>
            <w:r>
              <w:rPr>
                <w:rFonts w:ascii="Arial" w:hAnsi="Arial" w:cs="Arial"/>
                <w:sz w:val="24"/>
                <w:szCs w:val="24"/>
              </w:rPr>
              <w:t>11.956,78</w:t>
            </w:r>
          </w:p>
        </w:tc>
      </w:tr>
      <w:tr w:rsidR="001B0A4F" w:rsidRPr="00571398" w14:paraId="3C134546" w14:textId="77777777" w:rsidTr="00756ED5">
        <w:tc>
          <w:tcPr>
            <w:tcW w:w="9640" w:type="dxa"/>
            <w:gridSpan w:val="5"/>
            <w:vAlign w:val="bottom"/>
          </w:tcPr>
          <w:p w14:paraId="57DC5AB9" w14:textId="77777777" w:rsidR="006E180A" w:rsidRDefault="006E180A" w:rsidP="006E180A">
            <w:pPr>
              <w:spacing w:line="360" w:lineRule="auto"/>
              <w:rPr>
                <w:rFonts w:ascii="Arial" w:hAnsi="Arial" w:cs="Arial"/>
                <w:b/>
                <w:color w:val="000000"/>
                <w:sz w:val="24"/>
                <w:szCs w:val="24"/>
              </w:rPr>
            </w:pPr>
          </w:p>
          <w:p w14:paraId="273875FD" w14:textId="5A916ACF" w:rsidR="006B1F61" w:rsidRPr="00DC6D21" w:rsidRDefault="001B0A4F" w:rsidP="006E180A">
            <w:pPr>
              <w:spacing w:line="360" w:lineRule="auto"/>
              <w:rPr>
                <w:rFonts w:ascii="Arial" w:hAnsi="Arial" w:cs="Arial"/>
                <w:b/>
                <w:color w:val="000000"/>
                <w:sz w:val="24"/>
                <w:szCs w:val="24"/>
              </w:rPr>
            </w:pPr>
            <w:r w:rsidRPr="00DC6D21">
              <w:rPr>
                <w:rFonts w:ascii="Arial" w:hAnsi="Arial" w:cs="Arial"/>
                <w:b/>
                <w:color w:val="000000"/>
                <w:sz w:val="24"/>
                <w:szCs w:val="24"/>
              </w:rPr>
              <w:t>Valor Total --------------------------------------------------------------------------------</w:t>
            </w:r>
            <w:r>
              <w:rPr>
                <w:rFonts w:ascii="Arial" w:hAnsi="Arial" w:cs="Arial"/>
                <w:b/>
                <w:color w:val="000000"/>
                <w:sz w:val="24"/>
                <w:szCs w:val="24"/>
              </w:rPr>
              <w:t xml:space="preserve"> R$ </w:t>
            </w:r>
            <w:r w:rsidR="00074712">
              <w:rPr>
                <w:rFonts w:ascii="Arial" w:hAnsi="Arial" w:cs="Arial"/>
                <w:b/>
                <w:color w:val="000000"/>
                <w:sz w:val="24"/>
                <w:szCs w:val="24"/>
              </w:rPr>
              <w:t>38.113,43</w:t>
            </w:r>
          </w:p>
        </w:tc>
      </w:tr>
    </w:tbl>
    <w:p w14:paraId="4A556A84" w14:textId="77777777" w:rsidR="00827B69" w:rsidRPr="00571398" w:rsidRDefault="00827B69" w:rsidP="002D3C25">
      <w:pPr>
        <w:jc w:val="both"/>
        <w:rPr>
          <w:rFonts w:ascii="Arial" w:hAnsi="Arial" w:cs="Arial"/>
          <w:sz w:val="24"/>
          <w:szCs w:val="24"/>
        </w:rPr>
      </w:pPr>
    </w:p>
    <w:p w14:paraId="49E42CDC" w14:textId="77777777" w:rsidR="002D3C25" w:rsidRPr="00571398" w:rsidRDefault="002D3C25" w:rsidP="002D3C25">
      <w:pPr>
        <w:jc w:val="both"/>
        <w:rPr>
          <w:rFonts w:ascii="Arial" w:hAnsi="Arial" w:cs="Arial"/>
          <w:sz w:val="24"/>
          <w:szCs w:val="24"/>
        </w:rPr>
      </w:pPr>
      <w:r w:rsidRPr="00571398">
        <w:rPr>
          <w:rFonts w:ascii="Arial" w:hAnsi="Arial" w:cs="Arial"/>
          <w:sz w:val="24"/>
          <w:szCs w:val="24"/>
        </w:rPr>
        <w:t xml:space="preserve">1.0 – DO OBJETO: </w:t>
      </w:r>
    </w:p>
    <w:p w14:paraId="5199C4C5" w14:textId="1FF8C756" w:rsidR="002D3C25" w:rsidRPr="00571398" w:rsidRDefault="00827B69" w:rsidP="002D3C25">
      <w:pPr>
        <w:jc w:val="both"/>
        <w:rPr>
          <w:rFonts w:ascii="Arial" w:hAnsi="Arial" w:cs="Arial"/>
          <w:sz w:val="24"/>
          <w:szCs w:val="24"/>
        </w:rPr>
      </w:pPr>
      <w:r w:rsidRPr="00571398">
        <w:rPr>
          <w:rFonts w:ascii="Arial" w:hAnsi="Arial" w:cs="Arial"/>
          <w:sz w:val="24"/>
          <w:szCs w:val="24"/>
        </w:rPr>
        <w:t>1.1 constitui</w:t>
      </w:r>
      <w:r w:rsidR="002D3C25" w:rsidRPr="00571398">
        <w:rPr>
          <w:rFonts w:ascii="Arial" w:hAnsi="Arial" w:cs="Arial"/>
          <w:sz w:val="24"/>
          <w:szCs w:val="24"/>
        </w:rPr>
        <w:t xml:space="preserve"> objeto desta Chamada Publica CONTRATAÇÃO DE EMPRESA PARA FORNECIMENTO DE</w:t>
      </w:r>
      <w:r w:rsidR="00A4319E">
        <w:rPr>
          <w:rFonts w:ascii="Arial" w:hAnsi="Arial" w:cs="Arial"/>
          <w:sz w:val="24"/>
          <w:szCs w:val="24"/>
        </w:rPr>
        <w:t xml:space="preserve"> </w:t>
      </w:r>
      <w:r w:rsidR="00074712">
        <w:rPr>
          <w:rFonts w:ascii="Arial" w:hAnsi="Arial" w:cs="Arial"/>
          <w:sz w:val="24"/>
          <w:szCs w:val="24"/>
        </w:rPr>
        <w:t xml:space="preserve">MESAS, BALCÃO EM MARCENARIA, </w:t>
      </w:r>
      <w:r w:rsidR="008017E3">
        <w:rPr>
          <w:rFonts w:ascii="Arial" w:hAnsi="Arial" w:cs="Arial"/>
          <w:sz w:val="24"/>
          <w:szCs w:val="24"/>
        </w:rPr>
        <w:t xml:space="preserve">PARA O PRÉDIO DA </w:t>
      </w:r>
      <w:r w:rsidRPr="00571398">
        <w:rPr>
          <w:rFonts w:ascii="Arial" w:hAnsi="Arial" w:cs="Arial"/>
          <w:sz w:val="24"/>
          <w:szCs w:val="24"/>
        </w:rPr>
        <w:t xml:space="preserve">CÂMARA MUNICIPAL DE </w:t>
      </w:r>
      <w:r w:rsidR="00D9465A">
        <w:rPr>
          <w:rFonts w:ascii="Arial" w:hAnsi="Arial" w:cs="Arial"/>
          <w:sz w:val="24"/>
          <w:szCs w:val="24"/>
        </w:rPr>
        <w:t>NOVO ALEGRE</w:t>
      </w:r>
      <w:r w:rsidRPr="00571398">
        <w:rPr>
          <w:rFonts w:ascii="Arial" w:hAnsi="Arial" w:cs="Arial"/>
          <w:sz w:val="24"/>
          <w:szCs w:val="24"/>
        </w:rPr>
        <w:t xml:space="preserve"> </w:t>
      </w:r>
      <w:r w:rsidR="002D3C25" w:rsidRPr="00571398">
        <w:rPr>
          <w:rFonts w:ascii="Arial" w:hAnsi="Arial" w:cs="Arial"/>
          <w:sz w:val="24"/>
          <w:szCs w:val="24"/>
        </w:rPr>
        <w:t>-</w:t>
      </w:r>
      <w:r w:rsidRPr="00571398">
        <w:rPr>
          <w:rFonts w:ascii="Arial" w:hAnsi="Arial" w:cs="Arial"/>
          <w:sz w:val="24"/>
          <w:szCs w:val="24"/>
        </w:rPr>
        <w:t xml:space="preserve"> TO</w:t>
      </w:r>
      <w:r w:rsidR="002D3C25" w:rsidRPr="00571398">
        <w:rPr>
          <w:rFonts w:ascii="Arial" w:hAnsi="Arial" w:cs="Arial"/>
          <w:sz w:val="24"/>
          <w:szCs w:val="24"/>
        </w:rPr>
        <w:t xml:space="preserve">. </w:t>
      </w:r>
    </w:p>
    <w:p w14:paraId="131E9309" w14:textId="77777777" w:rsidR="002D3C25" w:rsidRPr="00571398" w:rsidRDefault="002D3C25" w:rsidP="002D3C25">
      <w:pPr>
        <w:jc w:val="both"/>
        <w:rPr>
          <w:rFonts w:ascii="Arial" w:hAnsi="Arial" w:cs="Arial"/>
          <w:sz w:val="24"/>
          <w:szCs w:val="24"/>
        </w:rPr>
      </w:pPr>
      <w:r w:rsidRPr="00571398">
        <w:rPr>
          <w:rFonts w:ascii="Arial" w:hAnsi="Arial" w:cs="Arial"/>
          <w:sz w:val="24"/>
          <w:szCs w:val="24"/>
        </w:rPr>
        <w:t xml:space="preserve">2.0 – DOS RECURSOS ORÇAMENTÁRIOS: </w:t>
      </w:r>
    </w:p>
    <w:p w14:paraId="16FB6F1A" w14:textId="41BAE435" w:rsidR="002D3C25" w:rsidRPr="00571398" w:rsidRDefault="002D3C25" w:rsidP="002D3C25">
      <w:pPr>
        <w:jc w:val="both"/>
        <w:rPr>
          <w:rFonts w:ascii="Arial" w:hAnsi="Arial" w:cs="Arial"/>
          <w:sz w:val="24"/>
          <w:szCs w:val="24"/>
        </w:rPr>
      </w:pPr>
      <w:r w:rsidRPr="00571398">
        <w:rPr>
          <w:rFonts w:ascii="Arial" w:hAnsi="Arial" w:cs="Arial"/>
          <w:sz w:val="24"/>
          <w:szCs w:val="24"/>
        </w:rPr>
        <w:t xml:space="preserve">2.1. As despesas decorrentes desta contratação estão programadas em dotação orçamentária própria, prevista no orçamento do Poder </w:t>
      </w:r>
      <w:r w:rsidR="00827B69" w:rsidRPr="00571398">
        <w:rPr>
          <w:rFonts w:ascii="Arial" w:hAnsi="Arial" w:cs="Arial"/>
          <w:sz w:val="24"/>
          <w:szCs w:val="24"/>
        </w:rPr>
        <w:t xml:space="preserve">Legislativo de </w:t>
      </w:r>
      <w:r w:rsidR="007118F1">
        <w:rPr>
          <w:rFonts w:ascii="Arial" w:hAnsi="Arial" w:cs="Arial"/>
          <w:sz w:val="24"/>
          <w:szCs w:val="24"/>
        </w:rPr>
        <w:t xml:space="preserve">Novo Alegre - </w:t>
      </w:r>
      <w:r w:rsidR="00827B69" w:rsidRPr="00571398">
        <w:rPr>
          <w:rFonts w:ascii="Arial" w:hAnsi="Arial" w:cs="Arial"/>
          <w:sz w:val="24"/>
          <w:szCs w:val="24"/>
        </w:rPr>
        <w:t xml:space="preserve">TO, </w:t>
      </w:r>
      <w:r w:rsidRPr="00571398">
        <w:rPr>
          <w:rFonts w:ascii="Arial" w:hAnsi="Arial" w:cs="Arial"/>
          <w:sz w:val="24"/>
          <w:szCs w:val="24"/>
        </w:rPr>
        <w:t>exercício de 202</w:t>
      </w:r>
      <w:r w:rsidR="007118F1">
        <w:rPr>
          <w:rFonts w:ascii="Arial" w:hAnsi="Arial" w:cs="Arial"/>
          <w:sz w:val="24"/>
          <w:szCs w:val="24"/>
        </w:rPr>
        <w:t>3</w:t>
      </w:r>
      <w:r w:rsidRPr="00571398">
        <w:rPr>
          <w:rFonts w:ascii="Arial" w:hAnsi="Arial" w:cs="Arial"/>
          <w:sz w:val="24"/>
          <w:szCs w:val="24"/>
        </w:rPr>
        <w:t xml:space="preserve">, na classificação abaixo: </w:t>
      </w:r>
      <w:r w:rsidR="007118F1">
        <w:rPr>
          <w:rFonts w:ascii="Arial" w:hAnsi="Arial" w:cs="Arial"/>
          <w:sz w:val="24"/>
          <w:szCs w:val="24"/>
        </w:rPr>
        <w:t xml:space="preserve"> </w:t>
      </w:r>
    </w:p>
    <w:p w14:paraId="46E20014" w14:textId="47180091" w:rsidR="002D3C25" w:rsidRPr="004608E7" w:rsidRDefault="00827B69" w:rsidP="002D3C25">
      <w:pPr>
        <w:jc w:val="both"/>
        <w:rPr>
          <w:rFonts w:ascii="Arial" w:hAnsi="Arial" w:cs="Arial"/>
          <w:sz w:val="24"/>
          <w:szCs w:val="24"/>
        </w:rPr>
      </w:pPr>
      <w:r w:rsidRPr="004608E7">
        <w:rPr>
          <w:rFonts w:ascii="Arial" w:hAnsi="Arial" w:cs="Arial"/>
          <w:sz w:val="24"/>
          <w:szCs w:val="24"/>
        </w:rPr>
        <w:t>Dotação Orçamentária</w:t>
      </w:r>
      <w:r w:rsidR="002D3C25" w:rsidRPr="004608E7">
        <w:rPr>
          <w:rFonts w:ascii="Arial" w:hAnsi="Arial" w:cs="Arial"/>
          <w:sz w:val="24"/>
          <w:szCs w:val="24"/>
        </w:rPr>
        <w:t>:</w:t>
      </w:r>
      <w:r w:rsidR="004608E7" w:rsidRPr="004608E7">
        <w:rPr>
          <w:rFonts w:ascii="Arial" w:hAnsi="Arial" w:cs="Arial"/>
          <w:sz w:val="24"/>
          <w:szCs w:val="24"/>
        </w:rPr>
        <w:t xml:space="preserve"> 01.031.0001.2-001</w:t>
      </w:r>
      <w:r w:rsidRPr="004608E7">
        <w:rPr>
          <w:rFonts w:ascii="Arial" w:hAnsi="Arial" w:cs="Arial"/>
          <w:sz w:val="24"/>
          <w:szCs w:val="24"/>
        </w:rPr>
        <w:t xml:space="preserve"> - </w:t>
      </w:r>
      <w:r w:rsidR="004608E7" w:rsidRPr="004608E7">
        <w:rPr>
          <w:rFonts w:ascii="Arial" w:hAnsi="Arial" w:cs="Arial"/>
          <w:sz w:val="24"/>
          <w:szCs w:val="24"/>
        </w:rPr>
        <w:t>Natureza da Despesa: 4.4.90.52.00.00</w:t>
      </w:r>
    </w:p>
    <w:p w14:paraId="6729CB9E" w14:textId="77777777" w:rsidR="002D3C25" w:rsidRPr="00571398" w:rsidRDefault="002D3C25" w:rsidP="002D3C25">
      <w:pPr>
        <w:jc w:val="both"/>
        <w:rPr>
          <w:rFonts w:ascii="Arial" w:hAnsi="Arial" w:cs="Arial"/>
          <w:sz w:val="24"/>
          <w:szCs w:val="24"/>
        </w:rPr>
      </w:pPr>
      <w:r w:rsidRPr="00571398">
        <w:rPr>
          <w:rFonts w:ascii="Arial" w:hAnsi="Arial" w:cs="Arial"/>
          <w:sz w:val="24"/>
          <w:szCs w:val="24"/>
        </w:rPr>
        <w:t xml:space="preserve">3.0 – DO VALOR ESTIMADO: </w:t>
      </w:r>
    </w:p>
    <w:p w14:paraId="497549C2" w14:textId="7FCA78D6" w:rsidR="002D3C25" w:rsidRPr="00571398" w:rsidRDefault="002D3C25" w:rsidP="002D3C25">
      <w:pPr>
        <w:jc w:val="both"/>
        <w:rPr>
          <w:rFonts w:ascii="Arial" w:hAnsi="Arial" w:cs="Arial"/>
          <w:sz w:val="24"/>
          <w:szCs w:val="24"/>
        </w:rPr>
      </w:pPr>
      <w:r w:rsidRPr="00571398">
        <w:rPr>
          <w:rFonts w:ascii="Arial" w:hAnsi="Arial" w:cs="Arial"/>
          <w:sz w:val="24"/>
          <w:szCs w:val="24"/>
        </w:rPr>
        <w:t xml:space="preserve">3.1 - O valor global estimado para contratação será de R$ </w:t>
      </w:r>
      <w:r w:rsidR="00074712" w:rsidRPr="00074712">
        <w:rPr>
          <w:rFonts w:ascii="Arial" w:hAnsi="Arial" w:cs="Arial"/>
          <w:bCs/>
          <w:color w:val="000000"/>
          <w:sz w:val="24"/>
          <w:szCs w:val="24"/>
        </w:rPr>
        <w:t>38.113,43</w:t>
      </w:r>
      <w:r w:rsidR="00074712" w:rsidRPr="00074712">
        <w:rPr>
          <w:rFonts w:ascii="Arial" w:hAnsi="Arial" w:cs="Arial"/>
          <w:bCs/>
          <w:color w:val="000000"/>
          <w:sz w:val="24"/>
          <w:szCs w:val="24"/>
        </w:rPr>
        <w:t xml:space="preserve"> </w:t>
      </w:r>
      <w:r w:rsidR="00827B69" w:rsidRPr="00571398">
        <w:rPr>
          <w:rFonts w:ascii="Arial" w:hAnsi="Arial" w:cs="Arial"/>
          <w:sz w:val="24"/>
          <w:szCs w:val="24"/>
        </w:rPr>
        <w:t>(</w:t>
      </w:r>
      <w:r w:rsidR="00074712">
        <w:rPr>
          <w:rFonts w:ascii="Arial" w:hAnsi="Arial" w:cs="Arial"/>
          <w:sz w:val="24"/>
          <w:szCs w:val="24"/>
        </w:rPr>
        <w:t>trinta e oito mil cento e treze reais e quarenta e três centavos</w:t>
      </w:r>
      <w:r w:rsidR="007118F1">
        <w:rPr>
          <w:rFonts w:ascii="Arial" w:hAnsi="Arial" w:cs="Arial"/>
          <w:sz w:val="24"/>
          <w:szCs w:val="24"/>
        </w:rPr>
        <w:t>)</w:t>
      </w:r>
      <w:r w:rsidRPr="00571398">
        <w:rPr>
          <w:rFonts w:ascii="Arial" w:hAnsi="Arial" w:cs="Arial"/>
          <w:sz w:val="24"/>
          <w:szCs w:val="24"/>
        </w:rPr>
        <w:t>.</w:t>
      </w:r>
      <w:r w:rsidR="00827B69" w:rsidRPr="00571398">
        <w:rPr>
          <w:rFonts w:ascii="Arial" w:hAnsi="Arial" w:cs="Arial"/>
          <w:sz w:val="24"/>
          <w:szCs w:val="24"/>
        </w:rPr>
        <w:t xml:space="preserve"> </w:t>
      </w:r>
      <w:r w:rsidR="007118F1">
        <w:rPr>
          <w:rFonts w:ascii="Arial" w:hAnsi="Arial" w:cs="Arial"/>
          <w:sz w:val="24"/>
          <w:szCs w:val="24"/>
        </w:rPr>
        <w:t xml:space="preserve"> </w:t>
      </w:r>
      <w:r w:rsidR="00751C77">
        <w:rPr>
          <w:rFonts w:ascii="Arial" w:hAnsi="Arial" w:cs="Arial"/>
          <w:sz w:val="24"/>
          <w:szCs w:val="24"/>
        </w:rPr>
        <w:t xml:space="preserve"> </w:t>
      </w:r>
      <w:r w:rsidR="006E180A">
        <w:rPr>
          <w:rFonts w:ascii="Arial" w:hAnsi="Arial" w:cs="Arial"/>
          <w:sz w:val="24"/>
          <w:szCs w:val="24"/>
        </w:rPr>
        <w:t xml:space="preserve"> </w:t>
      </w:r>
    </w:p>
    <w:p w14:paraId="339B7DC1" w14:textId="77777777" w:rsidR="002D3C25" w:rsidRPr="00571398" w:rsidRDefault="002D3C25" w:rsidP="002D3C25">
      <w:pPr>
        <w:jc w:val="both"/>
        <w:rPr>
          <w:rFonts w:ascii="Arial" w:hAnsi="Arial" w:cs="Arial"/>
          <w:sz w:val="24"/>
          <w:szCs w:val="24"/>
        </w:rPr>
      </w:pPr>
      <w:r w:rsidRPr="00571398">
        <w:rPr>
          <w:rFonts w:ascii="Arial" w:hAnsi="Arial" w:cs="Arial"/>
          <w:sz w:val="24"/>
          <w:szCs w:val="24"/>
        </w:rPr>
        <w:lastRenderedPageBreak/>
        <w:t xml:space="preserve">4.0 – PERÍODO PARA ENVIO DA DOCUMENTAÇÃO DE HABILITAÇÃO E PROPOSTA DE PREÇO/COTAÇÃO: </w:t>
      </w:r>
    </w:p>
    <w:p w14:paraId="6F342CA1" w14:textId="343E4C3C" w:rsidR="002D3C25" w:rsidRPr="00571398" w:rsidRDefault="002D3C25" w:rsidP="002D3C25">
      <w:pPr>
        <w:jc w:val="both"/>
        <w:rPr>
          <w:rFonts w:ascii="Arial" w:hAnsi="Arial" w:cs="Arial"/>
          <w:sz w:val="24"/>
          <w:szCs w:val="24"/>
        </w:rPr>
      </w:pPr>
      <w:r w:rsidRPr="00571398">
        <w:rPr>
          <w:rFonts w:ascii="Arial" w:hAnsi="Arial" w:cs="Arial"/>
          <w:sz w:val="24"/>
          <w:szCs w:val="24"/>
        </w:rPr>
        <w:t>4.1. A presente CHAMADA PÚBLICA ficará ABERTA POR UM PERÍODO DE 03 (TRÊS) DIAS ÚTEIS, a partir da data da divulgação no site</w:t>
      </w:r>
      <w:r w:rsidR="00571398" w:rsidRPr="00571398">
        <w:rPr>
          <w:rFonts w:ascii="Arial" w:hAnsi="Arial" w:cs="Arial"/>
          <w:sz w:val="24"/>
          <w:szCs w:val="24"/>
        </w:rPr>
        <w:t xml:space="preserve"> da Câmara Municipal de </w:t>
      </w:r>
      <w:r w:rsidR="007118F1">
        <w:rPr>
          <w:rFonts w:ascii="Arial" w:hAnsi="Arial" w:cs="Arial"/>
          <w:sz w:val="24"/>
          <w:szCs w:val="24"/>
        </w:rPr>
        <w:t xml:space="preserve">Novo Alegre </w:t>
      </w:r>
      <w:r w:rsidR="00571398" w:rsidRPr="00571398">
        <w:rPr>
          <w:rFonts w:ascii="Arial" w:hAnsi="Arial" w:cs="Arial"/>
          <w:sz w:val="24"/>
          <w:szCs w:val="24"/>
        </w:rPr>
        <w:t xml:space="preserve">– TO, </w:t>
      </w:r>
      <w:r w:rsidRPr="00571398">
        <w:rPr>
          <w:rFonts w:ascii="Arial" w:hAnsi="Arial" w:cs="Arial"/>
          <w:sz w:val="24"/>
          <w:szCs w:val="24"/>
        </w:rPr>
        <w:t>e os respectivos documentos dever</w:t>
      </w:r>
      <w:r w:rsidR="00571398" w:rsidRPr="00571398">
        <w:rPr>
          <w:rFonts w:ascii="Arial" w:hAnsi="Arial" w:cs="Arial"/>
          <w:sz w:val="24"/>
          <w:szCs w:val="24"/>
        </w:rPr>
        <w:t xml:space="preserve">ão ser encaminhados ao E-mail: </w:t>
      </w:r>
      <w:r w:rsidR="007118F1" w:rsidRPr="007118F1">
        <w:rPr>
          <w:rFonts w:ascii="Arial" w:hAnsi="Arial" w:cs="Arial"/>
          <w:sz w:val="24"/>
          <w:szCs w:val="24"/>
        </w:rPr>
        <w:t>camaradevereadoresna@gmail.com</w:t>
      </w:r>
      <w:r w:rsidR="00571398" w:rsidRPr="00571398">
        <w:rPr>
          <w:rFonts w:ascii="Arial" w:hAnsi="Arial" w:cs="Arial"/>
          <w:sz w:val="24"/>
          <w:szCs w:val="24"/>
        </w:rPr>
        <w:t>,</w:t>
      </w:r>
      <w:r w:rsidRPr="00571398">
        <w:rPr>
          <w:rFonts w:ascii="Arial" w:hAnsi="Arial" w:cs="Arial"/>
          <w:sz w:val="24"/>
          <w:szCs w:val="24"/>
        </w:rPr>
        <w:t xml:space="preserve"> preferencialmente fazendo referência a DISPENSA </w:t>
      </w:r>
      <w:r w:rsidR="00571398" w:rsidRPr="00571398">
        <w:rPr>
          <w:rFonts w:ascii="Arial" w:hAnsi="Arial" w:cs="Arial"/>
          <w:sz w:val="24"/>
          <w:szCs w:val="24"/>
        </w:rPr>
        <w:t xml:space="preserve">DE LICITAÇÃO EM RAZÃO DO VALOR </w:t>
      </w:r>
      <w:r w:rsidRPr="00571398">
        <w:rPr>
          <w:rFonts w:ascii="Arial" w:hAnsi="Arial" w:cs="Arial"/>
          <w:sz w:val="24"/>
          <w:szCs w:val="24"/>
        </w:rPr>
        <w:t>Nº 0</w:t>
      </w:r>
      <w:r w:rsidR="00012A7A">
        <w:rPr>
          <w:rFonts w:ascii="Arial" w:hAnsi="Arial" w:cs="Arial"/>
          <w:sz w:val="24"/>
          <w:szCs w:val="24"/>
        </w:rPr>
        <w:t>7</w:t>
      </w:r>
      <w:r w:rsidRPr="00571398">
        <w:rPr>
          <w:rFonts w:ascii="Arial" w:hAnsi="Arial" w:cs="Arial"/>
          <w:sz w:val="24"/>
          <w:szCs w:val="24"/>
        </w:rPr>
        <w:t>/202</w:t>
      </w:r>
      <w:r w:rsidR="003561B7">
        <w:rPr>
          <w:rFonts w:ascii="Arial" w:hAnsi="Arial" w:cs="Arial"/>
          <w:sz w:val="24"/>
          <w:szCs w:val="24"/>
        </w:rPr>
        <w:t>3</w:t>
      </w:r>
      <w:r w:rsidRPr="00571398">
        <w:rPr>
          <w:rFonts w:ascii="Arial" w:hAnsi="Arial" w:cs="Arial"/>
          <w:sz w:val="24"/>
          <w:szCs w:val="24"/>
        </w:rPr>
        <w:t>.</w:t>
      </w:r>
      <w:r w:rsidR="007118F1">
        <w:rPr>
          <w:rFonts w:ascii="Arial" w:hAnsi="Arial" w:cs="Arial"/>
          <w:sz w:val="24"/>
          <w:szCs w:val="24"/>
        </w:rPr>
        <w:t xml:space="preserve"> </w:t>
      </w:r>
      <w:r w:rsidR="000F2ED6">
        <w:rPr>
          <w:rFonts w:ascii="Arial" w:hAnsi="Arial" w:cs="Arial"/>
          <w:sz w:val="24"/>
          <w:szCs w:val="24"/>
        </w:rPr>
        <w:t xml:space="preserve"> </w:t>
      </w:r>
    </w:p>
    <w:p w14:paraId="3FA0FC52" w14:textId="04A08F7D" w:rsidR="002D3C25" w:rsidRPr="00571398" w:rsidRDefault="002D3C25" w:rsidP="002D3C25">
      <w:pPr>
        <w:jc w:val="both"/>
        <w:rPr>
          <w:rFonts w:ascii="Arial" w:hAnsi="Arial" w:cs="Arial"/>
          <w:sz w:val="24"/>
          <w:szCs w:val="24"/>
        </w:rPr>
      </w:pPr>
      <w:r w:rsidRPr="00571398">
        <w:rPr>
          <w:rFonts w:ascii="Arial" w:hAnsi="Arial" w:cs="Arial"/>
          <w:sz w:val="24"/>
          <w:szCs w:val="24"/>
        </w:rPr>
        <w:t xml:space="preserve">4.1.1 Limite para Apresentação da Proposta de Preços: </w:t>
      </w:r>
      <w:r w:rsidR="00012A7A">
        <w:rPr>
          <w:rFonts w:ascii="Arial" w:hAnsi="Arial" w:cs="Arial"/>
          <w:sz w:val="24"/>
          <w:szCs w:val="24"/>
        </w:rPr>
        <w:t>2</w:t>
      </w:r>
      <w:r w:rsidR="00074712">
        <w:rPr>
          <w:rFonts w:ascii="Arial" w:hAnsi="Arial" w:cs="Arial"/>
          <w:sz w:val="24"/>
          <w:szCs w:val="24"/>
        </w:rPr>
        <w:t>2</w:t>
      </w:r>
      <w:r w:rsidRPr="00571398">
        <w:rPr>
          <w:rFonts w:ascii="Arial" w:hAnsi="Arial" w:cs="Arial"/>
          <w:sz w:val="24"/>
          <w:szCs w:val="24"/>
        </w:rPr>
        <w:t>/</w:t>
      </w:r>
      <w:r w:rsidR="00571398" w:rsidRPr="00571398">
        <w:rPr>
          <w:rFonts w:ascii="Arial" w:hAnsi="Arial" w:cs="Arial"/>
          <w:sz w:val="24"/>
          <w:szCs w:val="24"/>
        </w:rPr>
        <w:t>1</w:t>
      </w:r>
      <w:r w:rsidR="003561B7">
        <w:rPr>
          <w:rFonts w:ascii="Arial" w:hAnsi="Arial" w:cs="Arial"/>
          <w:sz w:val="24"/>
          <w:szCs w:val="24"/>
        </w:rPr>
        <w:t>2</w:t>
      </w:r>
      <w:r w:rsidRPr="00571398">
        <w:rPr>
          <w:rFonts w:ascii="Arial" w:hAnsi="Arial" w:cs="Arial"/>
          <w:sz w:val="24"/>
          <w:szCs w:val="24"/>
        </w:rPr>
        <w:t>/202</w:t>
      </w:r>
      <w:r w:rsidR="003561B7">
        <w:rPr>
          <w:rFonts w:ascii="Arial" w:hAnsi="Arial" w:cs="Arial"/>
          <w:sz w:val="24"/>
          <w:szCs w:val="24"/>
        </w:rPr>
        <w:t>3</w:t>
      </w:r>
      <w:r w:rsidRPr="00571398">
        <w:rPr>
          <w:rFonts w:ascii="Arial" w:hAnsi="Arial" w:cs="Arial"/>
          <w:sz w:val="24"/>
          <w:szCs w:val="24"/>
        </w:rPr>
        <w:t xml:space="preserve"> às 17:00h </w:t>
      </w:r>
    </w:p>
    <w:p w14:paraId="1DFCBBEB" w14:textId="77777777" w:rsidR="002D3C25" w:rsidRPr="00571398" w:rsidRDefault="002D3C25" w:rsidP="002D3C25">
      <w:pPr>
        <w:jc w:val="both"/>
        <w:rPr>
          <w:rFonts w:ascii="Arial" w:hAnsi="Arial" w:cs="Arial"/>
          <w:sz w:val="24"/>
          <w:szCs w:val="24"/>
        </w:rPr>
      </w:pPr>
      <w:r w:rsidRPr="00571398">
        <w:rPr>
          <w:rFonts w:ascii="Arial" w:hAnsi="Arial" w:cs="Arial"/>
          <w:sz w:val="24"/>
          <w:szCs w:val="24"/>
        </w:rPr>
        <w:t xml:space="preserve">4.2 Habilitação Jurídica e Fiscal: </w:t>
      </w:r>
    </w:p>
    <w:p w14:paraId="03C1EFF4" w14:textId="77777777" w:rsidR="002D3C25" w:rsidRPr="00571398" w:rsidRDefault="002D3C25" w:rsidP="002D3C25">
      <w:pPr>
        <w:jc w:val="both"/>
        <w:rPr>
          <w:rFonts w:ascii="Arial" w:hAnsi="Arial" w:cs="Arial"/>
          <w:sz w:val="24"/>
          <w:szCs w:val="24"/>
        </w:rPr>
      </w:pPr>
      <w:r w:rsidRPr="00571398">
        <w:rPr>
          <w:rFonts w:ascii="Arial" w:hAnsi="Arial" w:cs="Arial"/>
          <w:sz w:val="24"/>
          <w:szCs w:val="24"/>
        </w:rPr>
        <w:t xml:space="preserve">4.2.1 Prova de inscrição no Cadastro Nacional de Pessoa Jurídica - Cartão CNPJ; </w:t>
      </w:r>
    </w:p>
    <w:p w14:paraId="421F255A" w14:textId="77777777" w:rsidR="002D3C25" w:rsidRPr="00571398" w:rsidRDefault="002D3C25" w:rsidP="002D3C25">
      <w:pPr>
        <w:jc w:val="both"/>
        <w:rPr>
          <w:rFonts w:ascii="Arial" w:hAnsi="Arial" w:cs="Arial"/>
          <w:sz w:val="24"/>
          <w:szCs w:val="24"/>
        </w:rPr>
      </w:pPr>
      <w:r w:rsidRPr="00571398">
        <w:rPr>
          <w:rFonts w:ascii="Arial" w:hAnsi="Arial" w:cs="Arial"/>
          <w:sz w:val="24"/>
          <w:szCs w:val="24"/>
        </w:rPr>
        <w:t xml:space="preserve">4.2.2 Contrato Social em vigor (Consolidado), devidamente registrado, em se tratando de sociedades comerciais; exigindo-se, no caso de sociedade por ações, documentos de eleição de seus administradores; Estatuto Social devidamente registrado acompanhado a última ata de eleição de seus dirigentes devidamente registrados em se tratando de sociedades civis com ou sem fins lucrativos. Quando se tratar de empresa pública será apresentado cópia das leis que a instituiu; Certificado da Condição de Microempreendedor Individual – MEI; </w:t>
      </w:r>
    </w:p>
    <w:p w14:paraId="3FE8D300" w14:textId="77777777" w:rsidR="002D3C25" w:rsidRPr="00571398" w:rsidRDefault="002D3C25" w:rsidP="002D3C25">
      <w:pPr>
        <w:jc w:val="both"/>
        <w:rPr>
          <w:rFonts w:ascii="Arial" w:hAnsi="Arial" w:cs="Arial"/>
          <w:sz w:val="24"/>
          <w:szCs w:val="24"/>
        </w:rPr>
      </w:pPr>
      <w:r w:rsidRPr="00571398">
        <w:rPr>
          <w:rFonts w:ascii="Arial" w:hAnsi="Arial" w:cs="Arial"/>
          <w:sz w:val="24"/>
          <w:szCs w:val="24"/>
        </w:rPr>
        <w:t xml:space="preserve">4.2.3 Regularidade para com a Fazenda Federal - Certidão Conjunta Negativa De Débitos relativos a Tributos Federais e à Dívida Ativa da União; </w:t>
      </w:r>
    </w:p>
    <w:p w14:paraId="61F370A7" w14:textId="77777777" w:rsidR="002D3C25" w:rsidRPr="00571398" w:rsidRDefault="002D3C25" w:rsidP="002D3C25">
      <w:pPr>
        <w:jc w:val="both"/>
        <w:rPr>
          <w:rFonts w:ascii="Arial" w:hAnsi="Arial" w:cs="Arial"/>
          <w:sz w:val="24"/>
          <w:szCs w:val="24"/>
        </w:rPr>
      </w:pPr>
      <w:r w:rsidRPr="00571398">
        <w:rPr>
          <w:rFonts w:ascii="Arial" w:hAnsi="Arial" w:cs="Arial"/>
          <w:sz w:val="24"/>
          <w:szCs w:val="24"/>
        </w:rPr>
        <w:t xml:space="preserve">4.2.4 Certidão Regularidade junto à Secretaria de Estado da Fazenda Pública Estadual; </w:t>
      </w:r>
    </w:p>
    <w:p w14:paraId="5335A5B6" w14:textId="77777777" w:rsidR="002D3C25" w:rsidRPr="00571398" w:rsidRDefault="002D3C25" w:rsidP="002D3C25">
      <w:pPr>
        <w:jc w:val="both"/>
        <w:rPr>
          <w:rFonts w:ascii="Arial" w:hAnsi="Arial" w:cs="Arial"/>
          <w:sz w:val="24"/>
          <w:szCs w:val="24"/>
        </w:rPr>
      </w:pPr>
      <w:r w:rsidRPr="00571398">
        <w:rPr>
          <w:rFonts w:ascii="Arial" w:hAnsi="Arial" w:cs="Arial"/>
          <w:sz w:val="24"/>
          <w:szCs w:val="24"/>
        </w:rPr>
        <w:t xml:space="preserve">4.2.5 Certidão Negativa de Débito do Município Sede da Empresa (CND Municipal); </w:t>
      </w:r>
    </w:p>
    <w:p w14:paraId="4C23184C" w14:textId="77777777" w:rsidR="002D3C25" w:rsidRPr="00571398" w:rsidRDefault="002D3C25" w:rsidP="002D3C25">
      <w:pPr>
        <w:jc w:val="both"/>
        <w:rPr>
          <w:rFonts w:ascii="Arial" w:hAnsi="Arial" w:cs="Arial"/>
          <w:sz w:val="24"/>
          <w:szCs w:val="24"/>
        </w:rPr>
      </w:pPr>
      <w:r w:rsidRPr="00571398">
        <w:rPr>
          <w:rFonts w:ascii="Arial" w:hAnsi="Arial" w:cs="Arial"/>
          <w:sz w:val="24"/>
          <w:szCs w:val="24"/>
        </w:rPr>
        <w:t xml:space="preserve">4.2.6 Certidão Negativa de Débitos junto ao FGTS; </w:t>
      </w:r>
    </w:p>
    <w:p w14:paraId="79680C00" w14:textId="77777777" w:rsidR="002D3C25" w:rsidRPr="00571398" w:rsidRDefault="002D3C25" w:rsidP="002D3C25">
      <w:pPr>
        <w:jc w:val="both"/>
        <w:rPr>
          <w:rFonts w:ascii="Arial" w:hAnsi="Arial" w:cs="Arial"/>
          <w:sz w:val="24"/>
          <w:szCs w:val="24"/>
        </w:rPr>
      </w:pPr>
      <w:r w:rsidRPr="00571398">
        <w:rPr>
          <w:rFonts w:ascii="Arial" w:hAnsi="Arial" w:cs="Arial"/>
          <w:sz w:val="24"/>
          <w:szCs w:val="24"/>
        </w:rPr>
        <w:t xml:space="preserve">4.2.7 Certidão Negativa de Débitos Trabalhistas (CNDT); </w:t>
      </w:r>
    </w:p>
    <w:p w14:paraId="27A14786" w14:textId="77777777" w:rsidR="002D3C25" w:rsidRPr="00571398" w:rsidRDefault="002D3C25" w:rsidP="002D3C25">
      <w:pPr>
        <w:jc w:val="both"/>
        <w:rPr>
          <w:rFonts w:ascii="Arial" w:hAnsi="Arial" w:cs="Arial"/>
          <w:sz w:val="24"/>
          <w:szCs w:val="24"/>
        </w:rPr>
      </w:pPr>
      <w:r w:rsidRPr="00571398">
        <w:rPr>
          <w:rFonts w:ascii="Arial" w:hAnsi="Arial" w:cs="Arial"/>
          <w:sz w:val="24"/>
          <w:szCs w:val="24"/>
        </w:rPr>
        <w:t>4.2.8 Cópia da Cédula de Identidade dos sócios da empresa ou dos representantes das entidades (RG);</w:t>
      </w:r>
    </w:p>
    <w:p w14:paraId="7141AC54" w14:textId="77777777" w:rsidR="002D3C25" w:rsidRPr="00571398" w:rsidRDefault="002D3C25" w:rsidP="002D3C25">
      <w:pPr>
        <w:jc w:val="both"/>
        <w:rPr>
          <w:rFonts w:ascii="Arial" w:hAnsi="Arial" w:cs="Arial"/>
          <w:sz w:val="24"/>
          <w:szCs w:val="24"/>
        </w:rPr>
      </w:pPr>
      <w:r w:rsidRPr="00571398">
        <w:rPr>
          <w:rFonts w:ascii="Arial" w:hAnsi="Arial" w:cs="Arial"/>
          <w:sz w:val="24"/>
          <w:szCs w:val="24"/>
        </w:rPr>
        <w:t xml:space="preserve">4.3 Proposta de Preço/Cotação: </w:t>
      </w:r>
    </w:p>
    <w:p w14:paraId="7F7D0BBF" w14:textId="77777777" w:rsidR="002D3C25" w:rsidRPr="00571398" w:rsidRDefault="002D3C25" w:rsidP="002D3C25">
      <w:pPr>
        <w:jc w:val="both"/>
        <w:rPr>
          <w:rFonts w:ascii="Arial" w:hAnsi="Arial" w:cs="Arial"/>
          <w:sz w:val="24"/>
          <w:szCs w:val="24"/>
        </w:rPr>
      </w:pPr>
      <w:r w:rsidRPr="00571398">
        <w:rPr>
          <w:rFonts w:ascii="Arial" w:hAnsi="Arial" w:cs="Arial"/>
          <w:sz w:val="24"/>
          <w:szCs w:val="24"/>
        </w:rPr>
        <w:t xml:space="preserve">4.3.1 A Proposta de preço deverá ser apresentada conforme </w:t>
      </w:r>
      <w:r w:rsidR="00571398" w:rsidRPr="00571398">
        <w:rPr>
          <w:rFonts w:ascii="Arial" w:hAnsi="Arial" w:cs="Arial"/>
          <w:sz w:val="24"/>
          <w:szCs w:val="24"/>
        </w:rPr>
        <w:t xml:space="preserve">especificação do objeto, contendo valor unitário e valor total, prazo de validade da proposta não inferior a 30 (trinta) dias, feito em papel timbrado do proponente, devidamente assinado pelo representante legal, contendo a razão social e CNPJ do proponente.  </w:t>
      </w:r>
    </w:p>
    <w:p w14:paraId="7B389AB1" w14:textId="77777777" w:rsidR="002D3C25" w:rsidRPr="00571398" w:rsidRDefault="002D3C25" w:rsidP="002D3C25">
      <w:pPr>
        <w:jc w:val="both"/>
        <w:rPr>
          <w:rFonts w:ascii="Arial" w:hAnsi="Arial" w:cs="Arial"/>
          <w:sz w:val="24"/>
          <w:szCs w:val="24"/>
        </w:rPr>
      </w:pPr>
      <w:r w:rsidRPr="00571398">
        <w:rPr>
          <w:rFonts w:ascii="Arial" w:hAnsi="Arial" w:cs="Arial"/>
          <w:sz w:val="24"/>
          <w:szCs w:val="24"/>
        </w:rPr>
        <w:t xml:space="preserve">4.3.2 As propostas de preço que não estiverem em consonância com as exigências deste Edital serão desconsideradas julgando- se pela desclassificação. </w:t>
      </w:r>
    </w:p>
    <w:p w14:paraId="45935F54" w14:textId="77777777" w:rsidR="002D3C25" w:rsidRPr="00571398" w:rsidRDefault="002D3C25" w:rsidP="002D3C25">
      <w:pPr>
        <w:jc w:val="both"/>
        <w:rPr>
          <w:rFonts w:ascii="Arial" w:hAnsi="Arial" w:cs="Arial"/>
          <w:sz w:val="24"/>
          <w:szCs w:val="24"/>
        </w:rPr>
      </w:pPr>
      <w:r w:rsidRPr="00571398">
        <w:rPr>
          <w:rFonts w:ascii="Arial" w:hAnsi="Arial" w:cs="Arial"/>
          <w:sz w:val="24"/>
          <w:szCs w:val="24"/>
        </w:rPr>
        <w:t>4.3.3 Os preços ofertados não poderão exceder os valores unitários, constantes neste Edital. Devendo obedecer ao valor estipulado pela administração.</w:t>
      </w:r>
    </w:p>
    <w:p w14:paraId="41BCEA10" w14:textId="77777777" w:rsidR="002D3C25" w:rsidRPr="00571398" w:rsidRDefault="002D3C25" w:rsidP="002D3C25">
      <w:pPr>
        <w:jc w:val="both"/>
        <w:rPr>
          <w:rFonts w:ascii="Arial" w:hAnsi="Arial" w:cs="Arial"/>
          <w:sz w:val="24"/>
          <w:szCs w:val="24"/>
        </w:rPr>
      </w:pPr>
      <w:r w:rsidRPr="00571398">
        <w:rPr>
          <w:rFonts w:ascii="Arial" w:hAnsi="Arial" w:cs="Arial"/>
          <w:sz w:val="24"/>
          <w:szCs w:val="24"/>
        </w:rPr>
        <w:lastRenderedPageBreak/>
        <w:t xml:space="preserve">5.0 – DO PAGAMENTO: </w:t>
      </w:r>
    </w:p>
    <w:p w14:paraId="076C4BC5" w14:textId="6EBF011A" w:rsidR="002D3C25" w:rsidRPr="00571398" w:rsidRDefault="002D3C25" w:rsidP="002D3C25">
      <w:pPr>
        <w:jc w:val="both"/>
        <w:rPr>
          <w:rFonts w:ascii="Arial" w:hAnsi="Arial" w:cs="Arial"/>
          <w:sz w:val="24"/>
          <w:szCs w:val="24"/>
        </w:rPr>
      </w:pPr>
      <w:r w:rsidRPr="00571398">
        <w:rPr>
          <w:rFonts w:ascii="Arial" w:hAnsi="Arial" w:cs="Arial"/>
          <w:sz w:val="24"/>
          <w:szCs w:val="24"/>
        </w:rPr>
        <w:t>5.1. O pagamento ocorrerá em até 0</w:t>
      </w:r>
      <w:r w:rsidR="003561B7">
        <w:rPr>
          <w:rFonts w:ascii="Arial" w:hAnsi="Arial" w:cs="Arial"/>
          <w:sz w:val="24"/>
          <w:szCs w:val="24"/>
        </w:rPr>
        <w:t>3</w:t>
      </w:r>
      <w:r w:rsidRPr="00571398">
        <w:rPr>
          <w:rFonts w:ascii="Arial" w:hAnsi="Arial" w:cs="Arial"/>
          <w:sz w:val="24"/>
          <w:szCs w:val="24"/>
        </w:rPr>
        <w:t xml:space="preserve"> (</w:t>
      </w:r>
      <w:r w:rsidR="003561B7">
        <w:rPr>
          <w:rFonts w:ascii="Arial" w:hAnsi="Arial" w:cs="Arial"/>
          <w:sz w:val="24"/>
          <w:szCs w:val="24"/>
        </w:rPr>
        <w:t>três</w:t>
      </w:r>
      <w:r w:rsidRPr="00571398">
        <w:rPr>
          <w:rFonts w:ascii="Arial" w:hAnsi="Arial" w:cs="Arial"/>
          <w:sz w:val="24"/>
          <w:szCs w:val="24"/>
        </w:rPr>
        <w:t xml:space="preserve">) dias úteis, mediante apresentação de nota fiscal e após atesto do setor competente, nos termos da Lei Federal nº 14.133/2021. </w:t>
      </w:r>
    </w:p>
    <w:p w14:paraId="60A383E1" w14:textId="77777777" w:rsidR="002D3C25" w:rsidRPr="00571398" w:rsidRDefault="002D3C25" w:rsidP="002D3C25">
      <w:pPr>
        <w:jc w:val="both"/>
        <w:rPr>
          <w:rFonts w:ascii="Arial" w:hAnsi="Arial" w:cs="Arial"/>
          <w:sz w:val="24"/>
          <w:szCs w:val="24"/>
        </w:rPr>
      </w:pPr>
      <w:r w:rsidRPr="00571398">
        <w:rPr>
          <w:rFonts w:ascii="Arial" w:hAnsi="Arial" w:cs="Arial"/>
          <w:sz w:val="24"/>
          <w:szCs w:val="24"/>
        </w:rPr>
        <w:t>5.2. Para realização dos pagamentos, o licitante vencedor deverá manter a regularidade fiscal apresentada durante processo de habilitação;</w:t>
      </w:r>
    </w:p>
    <w:p w14:paraId="7C073B3B" w14:textId="77777777" w:rsidR="002D3C25" w:rsidRPr="00571398" w:rsidRDefault="002D3C25" w:rsidP="002D3C25">
      <w:pPr>
        <w:jc w:val="both"/>
        <w:rPr>
          <w:rFonts w:ascii="Arial" w:hAnsi="Arial" w:cs="Arial"/>
          <w:sz w:val="24"/>
          <w:szCs w:val="24"/>
        </w:rPr>
      </w:pPr>
      <w:r w:rsidRPr="00571398">
        <w:rPr>
          <w:rFonts w:ascii="Arial" w:hAnsi="Arial" w:cs="Arial"/>
          <w:sz w:val="24"/>
          <w:szCs w:val="24"/>
        </w:rPr>
        <w:t xml:space="preserve">6.0 – DAS DISPOSIÇÕES GERAIS: </w:t>
      </w:r>
    </w:p>
    <w:p w14:paraId="3C78473C" w14:textId="77777777" w:rsidR="002D3C25" w:rsidRPr="00571398" w:rsidRDefault="002D3C25" w:rsidP="002D3C25">
      <w:pPr>
        <w:jc w:val="both"/>
        <w:rPr>
          <w:rFonts w:ascii="Arial" w:hAnsi="Arial" w:cs="Arial"/>
          <w:sz w:val="24"/>
          <w:szCs w:val="24"/>
        </w:rPr>
      </w:pPr>
      <w:r w:rsidRPr="00571398">
        <w:rPr>
          <w:rFonts w:ascii="Arial" w:hAnsi="Arial" w:cs="Arial"/>
          <w:sz w:val="24"/>
          <w:szCs w:val="24"/>
        </w:rPr>
        <w:t>6.1. Poderá o Município revogar o presente Edital da Chamada Pública, no todo ou em parte, por conveniência administrativa e interesse público, decorrente de fato superveniente, devidamente justificado.</w:t>
      </w:r>
    </w:p>
    <w:p w14:paraId="6D51ABED" w14:textId="77777777" w:rsidR="002D3C25" w:rsidRPr="00571398" w:rsidRDefault="002D3C25" w:rsidP="002D3C25">
      <w:pPr>
        <w:jc w:val="both"/>
        <w:rPr>
          <w:rFonts w:ascii="Arial" w:hAnsi="Arial" w:cs="Arial"/>
          <w:sz w:val="24"/>
          <w:szCs w:val="24"/>
        </w:rPr>
      </w:pPr>
      <w:r w:rsidRPr="00571398">
        <w:rPr>
          <w:rFonts w:ascii="Arial" w:hAnsi="Arial" w:cs="Arial"/>
          <w:sz w:val="24"/>
          <w:szCs w:val="24"/>
        </w:rPr>
        <w:t xml:space="preserve">6.2. O Município deverá anular o presente Edital da Chamada Pública, no todo ou em parte, sempre que acontecer ilegalidade, de ofício ou por provocação. </w:t>
      </w:r>
    </w:p>
    <w:p w14:paraId="713D88D9" w14:textId="77777777" w:rsidR="002D3C25" w:rsidRPr="00571398" w:rsidRDefault="002D3C25" w:rsidP="002D3C25">
      <w:pPr>
        <w:jc w:val="both"/>
        <w:rPr>
          <w:rFonts w:ascii="Arial" w:hAnsi="Arial" w:cs="Arial"/>
          <w:sz w:val="24"/>
          <w:szCs w:val="24"/>
        </w:rPr>
      </w:pPr>
      <w:r w:rsidRPr="00571398">
        <w:rPr>
          <w:rFonts w:ascii="Arial" w:hAnsi="Arial" w:cs="Arial"/>
          <w:sz w:val="24"/>
          <w:szCs w:val="24"/>
        </w:rPr>
        <w:t>6.3. A anulação do procedimento de Chamada Pública, não gera direito à indenização, ressalvada o disposto no parágrafo único do art. 71 da Lei Federal nº 14.133/21.</w:t>
      </w:r>
    </w:p>
    <w:p w14:paraId="60B7E072" w14:textId="77777777" w:rsidR="002D3C25" w:rsidRDefault="002D3C25" w:rsidP="002D3C25">
      <w:pPr>
        <w:jc w:val="both"/>
        <w:rPr>
          <w:rFonts w:ascii="Arial" w:hAnsi="Arial" w:cs="Arial"/>
          <w:sz w:val="24"/>
          <w:szCs w:val="24"/>
        </w:rPr>
      </w:pPr>
      <w:r w:rsidRPr="00571398">
        <w:rPr>
          <w:rFonts w:ascii="Arial" w:hAnsi="Arial" w:cs="Arial"/>
          <w:sz w:val="24"/>
          <w:szCs w:val="24"/>
        </w:rPr>
        <w:t xml:space="preserve">6.4. Após a fase de classificação das propostas, não cabe desistência da mesma, salvo por motivo justo decorrente de </w:t>
      </w:r>
      <w:r w:rsidR="00DC6D21">
        <w:rPr>
          <w:rFonts w:ascii="Arial" w:hAnsi="Arial" w:cs="Arial"/>
          <w:sz w:val="24"/>
          <w:szCs w:val="24"/>
        </w:rPr>
        <w:t>fato superveniente e aceito pela Câmara</w:t>
      </w:r>
      <w:r w:rsidRPr="00571398">
        <w:rPr>
          <w:rFonts w:ascii="Arial" w:hAnsi="Arial" w:cs="Arial"/>
          <w:sz w:val="24"/>
          <w:szCs w:val="24"/>
        </w:rPr>
        <w:t>.</w:t>
      </w:r>
      <w:r w:rsidR="00DC6D21">
        <w:rPr>
          <w:rFonts w:ascii="Arial" w:hAnsi="Arial" w:cs="Arial"/>
          <w:sz w:val="24"/>
          <w:szCs w:val="24"/>
        </w:rPr>
        <w:t xml:space="preserve"> </w:t>
      </w:r>
    </w:p>
    <w:p w14:paraId="092A59BF" w14:textId="3CF8EDE0" w:rsidR="00DC6D21" w:rsidRPr="00021B02" w:rsidRDefault="007118F1" w:rsidP="00DC6D21">
      <w:pPr>
        <w:rPr>
          <w:rFonts w:ascii="Arial" w:hAnsi="Arial" w:cs="Arial"/>
          <w:bCs/>
          <w:iCs/>
          <w:sz w:val="24"/>
          <w:szCs w:val="24"/>
        </w:rPr>
      </w:pPr>
      <w:r>
        <w:rPr>
          <w:rFonts w:ascii="Arial" w:hAnsi="Arial" w:cs="Arial"/>
          <w:bCs/>
          <w:iCs/>
          <w:sz w:val="24"/>
          <w:szCs w:val="24"/>
        </w:rPr>
        <w:t>Novo Alegre</w:t>
      </w:r>
      <w:r w:rsidR="00DC6D21" w:rsidRPr="00021B02">
        <w:rPr>
          <w:rFonts w:ascii="Arial" w:hAnsi="Arial" w:cs="Arial"/>
          <w:bCs/>
          <w:iCs/>
          <w:sz w:val="24"/>
          <w:szCs w:val="24"/>
        </w:rPr>
        <w:t>/TO</w:t>
      </w:r>
      <w:r w:rsidR="00DC6D21">
        <w:rPr>
          <w:rFonts w:ascii="Arial" w:hAnsi="Arial" w:cs="Arial"/>
          <w:bCs/>
          <w:iCs/>
          <w:sz w:val="24"/>
          <w:szCs w:val="24"/>
        </w:rPr>
        <w:t xml:space="preserve">, </w:t>
      </w:r>
      <w:r w:rsidR="00A066D8">
        <w:rPr>
          <w:rFonts w:ascii="Arial" w:hAnsi="Arial" w:cs="Arial"/>
          <w:bCs/>
          <w:iCs/>
          <w:sz w:val="24"/>
          <w:szCs w:val="24"/>
        </w:rPr>
        <w:t>1</w:t>
      </w:r>
      <w:r w:rsidR="00110680">
        <w:rPr>
          <w:rFonts w:ascii="Arial" w:hAnsi="Arial" w:cs="Arial"/>
          <w:bCs/>
          <w:iCs/>
          <w:sz w:val="24"/>
          <w:szCs w:val="24"/>
        </w:rPr>
        <w:t>9</w:t>
      </w:r>
      <w:r w:rsidR="00DC6D21" w:rsidRPr="00021B02">
        <w:rPr>
          <w:rFonts w:ascii="Arial" w:hAnsi="Arial" w:cs="Arial"/>
          <w:bCs/>
          <w:iCs/>
          <w:sz w:val="24"/>
          <w:szCs w:val="24"/>
        </w:rPr>
        <w:t xml:space="preserve"> de </w:t>
      </w:r>
      <w:r w:rsidR="00A066D8">
        <w:rPr>
          <w:rFonts w:ascii="Arial" w:hAnsi="Arial" w:cs="Arial"/>
          <w:bCs/>
          <w:iCs/>
          <w:sz w:val="24"/>
          <w:szCs w:val="24"/>
        </w:rPr>
        <w:t xml:space="preserve">dezembro </w:t>
      </w:r>
      <w:r w:rsidR="00DC6D21">
        <w:rPr>
          <w:rFonts w:ascii="Arial" w:hAnsi="Arial" w:cs="Arial"/>
          <w:bCs/>
          <w:iCs/>
          <w:sz w:val="24"/>
          <w:szCs w:val="24"/>
        </w:rPr>
        <w:t xml:space="preserve">de </w:t>
      </w:r>
      <w:r w:rsidR="00DC6D21" w:rsidRPr="00021B02">
        <w:rPr>
          <w:rFonts w:ascii="Arial" w:hAnsi="Arial" w:cs="Arial"/>
          <w:bCs/>
          <w:iCs/>
          <w:sz w:val="24"/>
          <w:szCs w:val="24"/>
        </w:rPr>
        <w:t>20</w:t>
      </w:r>
      <w:r w:rsidR="00DC6D21">
        <w:rPr>
          <w:rFonts w:ascii="Arial" w:hAnsi="Arial" w:cs="Arial"/>
          <w:bCs/>
          <w:iCs/>
          <w:sz w:val="24"/>
          <w:szCs w:val="24"/>
        </w:rPr>
        <w:t>2</w:t>
      </w:r>
      <w:r>
        <w:rPr>
          <w:rFonts w:ascii="Arial" w:hAnsi="Arial" w:cs="Arial"/>
          <w:bCs/>
          <w:iCs/>
          <w:sz w:val="24"/>
          <w:szCs w:val="24"/>
        </w:rPr>
        <w:t>3</w:t>
      </w:r>
      <w:r w:rsidR="00DC6D21">
        <w:rPr>
          <w:rFonts w:ascii="Arial" w:hAnsi="Arial" w:cs="Arial"/>
          <w:bCs/>
          <w:iCs/>
          <w:sz w:val="24"/>
          <w:szCs w:val="24"/>
        </w:rPr>
        <w:t xml:space="preserve">     </w:t>
      </w:r>
    </w:p>
    <w:p w14:paraId="38C1B02E" w14:textId="77777777" w:rsidR="00DC6D21" w:rsidRPr="00021B02" w:rsidRDefault="00DC6D21" w:rsidP="00DC6D21">
      <w:pPr>
        <w:tabs>
          <w:tab w:val="center" w:pos="4252"/>
        </w:tabs>
        <w:spacing w:after="0" w:line="24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r>
    </w:p>
    <w:p w14:paraId="7990AC99" w14:textId="62780FDE" w:rsidR="00DC6D21" w:rsidRDefault="00DC6D21" w:rsidP="00DC6D21">
      <w:pPr>
        <w:spacing w:after="0" w:line="240" w:lineRule="auto"/>
        <w:jc w:val="both"/>
        <w:rPr>
          <w:rFonts w:ascii="Arial" w:hAnsi="Arial" w:cs="Arial"/>
          <w:sz w:val="24"/>
          <w:szCs w:val="24"/>
        </w:rPr>
      </w:pPr>
      <w:r>
        <w:rPr>
          <w:rFonts w:ascii="Arial" w:hAnsi="Arial" w:cs="Arial"/>
          <w:sz w:val="24"/>
          <w:szCs w:val="24"/>
        </w:rPr>
        <w:t xml:space="preserve">   </w:t>
      </w:r>
      <w:r w:rsidR="00590141">
        <w:rPr>
          <w:rFonts w:ascii="Arial" w:hAnsi="Arial" w:cs="Arial"/>
          <w:sz w:val="24"/>
          <w:szCs w:val="24"/>
        </w:rPr>
        <w:t xml:space="preserve"> </w:t>
      </w:r>
    </w:p>
    <w:p w14:paraId="3E3A6C42" w14:textId="77777777" w:rsidR="00DC6D21" w:rsidRPr="00021B02" w:rsidRDefault="00DC6D21" w:rsidP="00DC6D21">
      <w:pPr>
        <w:spacing w:after="0" w:line="240" w:lineRule="auto"/>
        <w:jc w:val="both"/>
        <w:rPr>
          <w:rFonts w:ascii="Arial" w:hAnsi="Arial" w:cs="Arial"/>
          <w:sz w:val="24"/>
          <w:szCs w:val="24"/>
        </w:rPr>
      </w:pPr>
    </w:p>
    <w:p w14:paraId="3645593C" w14:textId="77777777" w:rsidR="00590141" w:rsidRPr="00CD49C0" w:rsidRDefault="00590141" w:rsidP="00590141">
      <w:pPr>
        <w:pStyle w:val="Corpodetexto"/>
        <w:jc w:val="center"/>
        <w:rPr>
          <w:rFonts w:ascii="Arial" w:eastAsia="Calibri" w:hAnsi="Arial" w:cs="Arial"/>
          <w:color w:val="00000A"/>
          <w:szCs w:val="24"/>
          <w:lang w:eastAsia="en-US"/>
        </w:rPr>
      </w:pPr>
      <w:r>
        <w:rPr>
          <w:rFonts w:ascii="Arial" w:eastAsia="Calibri" w:hAnsi="Arial" w:cs="Arial"/>
          <w:color w:val="00000A"/>
          <w:szCs w:val="24"/>
          <w:lang w:eastAsia="en-US"/>
        </w:rPr>
        <w:t>José da Silva Oliveira</w:t>
      </w:r>
      <w:r w:rsidRPr="00CD49C0">
        <w:rPr>
          <w:rFonts w:ascii="Arial" w:eastAsia="Calibri" w:hAnsi="Arial" w:cs="Arial"/>
          <w:color w:val="00000A"/>
          <w:szCs w:val="24"/>
          <w:lang w:eastAsia="en-US"/>
        </w:rPr>
        <w:t xml:space="preserve"> </w:t>
      </w:r>
    </w:p>
    <w:p w14:paraId="1D7D13E9" w14:textId="77777777" w:rsidR="00590141" w:rsidRPr="00CD49C0" w:rsidRDefault="00590141" w:rsidP="00590141">
      <w:pPr>
        <w:pStyle w:val="Corpodetexto"/>
        <w:jc w:val="center"/>
        <w:rPr>
          <w:rFonts w:ascii="Arial" w:eastAsia="Calibri" w:hAnsi="Arial" w:cs="Arial"/>
          <w:color w:val="00000A"/>
          <w:szCs w:val="24"/>
          <w:lang w:eastAsia="en-US"/>
        </w:rPr>
      </w:pPr>
      <w:r w:rsidRPr="00CD49C0">
        <w:rPr>
          <w:rFonts w:ascii="Arial" w:eastAsia="Calibri" w:hAnsi="Arial" w:cs="Arial"/>
          <w:color w:val="00000A"/>
          <w:szCs w:val="24"/>
          <w:lang w:eastAsia="en-US"/>
        </w:rPr>
        <w:t>Presidente da Câmara Municipal de Novo Alegre</w:t>
      </w:r>
    </w:p>
    <w:p w14:paraId="3977AB38" w14:textId="77777777" w:rsidR="00DC6D21" w:rsidRPr="00400DCB" w:rsidRDefault="00DC6D21" w:rsidP="00DC6D21">
      <w:pPr>
        <w:autoSpaceDE w:val="0"/>
        <w:autoSpaceDN w:val="0"/>
        <w:adjustRightInd w:val="0"/>
        <w:spacing w:after="0" w:line="240" w:lineRule="auto"/>
        <w:jc w:val="center"/>
        <w:rPr>
          <w:rFonts w:ascii="Arial" w:hAnsi="Arial" w:cs="Arial"/>
          <w:color w:val="FF0000"/>
        </w:rPr>
      </w:pPr>
    </w:p>
    <w:p w14:paraId="3EF04DF9" w14:textId="77777777" w:rsidR="00DC6D21" w:rsidRDefault="00DC6D21" w:rsidP="002D3C25">
      <w:pPr>
        <w:jc w:val="both"/>
        <w:rPr>
          <w:rFonts w:ascii="Arial" w:hAnsi="Arial" w:cs="Arial"/>
          <w:sz w:val="24"/>
          <w:szCs w:val="24"/>
        </w:rPr>
      </w:pPr>
    </w:p>
    <w:p w14:paraId="2EED6FC1" w14:textId="77777777" w:rsidR="00632C82" w:rsidRDefault="00632C82" w:rsidP="002D3C25">
      <w:pPr>
        <w:jc w:val="both"/>
        <w:rPr>
          <w:rFonts w:ascii="Arial" w:hAnsi="Arial" w:cs="Arial"/>
          <w:sz w:val="24"/>
          <w:szCs w:val="24"/>
        </w:rPr>
      </w:pPr>
    </w:p>
    <w:p w14:paraId="55EF65E5" w14:textId="77777777" w:rsidR="00632C82" w:rsidRDefault="00632C82" w:rsidP="002D3C25">
      <w:pPr>
        <w:jc w:val="both"/>
        <w:rPr>
          <w:rFonts w:ascii="Arial" w:hAnsi="Arial" w:cs="Arial"/>
          <w:sz w:val="24"/>
          <w:szCs w:val="24"/>
        </w:rPr>
      </w:pPr>
    </w:p>
    <w:p w14:paraId="0BC6BFD8" w14:textId="77777777" w:rsidR="00632C82" w:rsidRDefault="00632C82" w:rsidP="002D3C25">
      <w:pPr>
        <w:jc w:val="both"/>
        <w:rPr>
          <w:rFonts w:ascii="Arial" w:hAnsi="Arial" w:cs="Arial"/>
          <w:sz w:val="24"/>
          <w:szCs w:val="24"/>
        </w:rPr>
      </w:pPr>
    </w:p>
    <w:p w14:paraId="2436CFD5" w14:textId="77777777" w:rsidR="00632C82" w:rsidRDefault="00632C82" w:rsidP="002D3C25">
      <w:pPr>
        <w:jc w:val="both"/>
        <w:rPr>
          <w:rFonts w:ascii="Arial" w:hAnsi="Arial" w:cs="Arial"/>
          <w:sz w:val="24"/>
          <w:szCs w:val="24"/>
        </w:rPr>
      </w:pPr>
    </w:p>
    <w:p w14:paraId="204BC234" w14:textId="77777777" w:rsidR="00632C82" w:rsidRDefault="00632C82" w:rsidP="002D3C25">
      <w:pPr>
        <w:jc w:val="both"/>
        <w:rPr>
          <w:rFonts w:ascii="Arial" w:hAnsi="Arial" w:cs="Arial"/>
          <w:sz w:val="24"/>
          <w:szCs w:val="24"/>
        </w:rPr>
      </w:pPr>
    </w:p>
    <w:p w14:paraId="07123C00" w14:textId="77777777" w:rsidR="00632C82" w:rsidRDefault="00632C82" w:rsidP="002D3C25">
      <w:pPr>
        <w:jc w:val="both"/>
        <w:rPr>
          <w:rFonts w:ascii="Arial" w:hAnsi="Arial" w:cs="Arial"/>
          <w:sz w:val="24"/>
          <w:szCs w:val="24"/>
        </w:rPr>
      </w:pPr>
    </w:p>
    <w:p w14:paraId="1A414D9B" w14:textId="77777777" w:rsidR="00632C82" w:rsidRDefault="00632C82" w:rsidP="002D3C25">
      <w:pPr>
        <w:jc w:val="both"/>
        <w:rPr>
          <w:rFonts w:ascii="Arial" w:hAnsi="Arial" w:cs="Arial"/>
          <w:sz w:val="24"/>
          <w:szCs w:val="24"/>
        </w:rPr>
      </w:pPr>
    </w:p>
    <w:p w14:paraId="13B2511D" w14:textId="77777777" w:rsidR="00632C82" w:rsidRDefault="00632C82" w:rsidP="002D3C25">
      <w:pPr>
        <w:jc w:val="both"/>
        <w:rPr>
          <w:rFonts w:ascii="Arial" w:hAnsi="Arial" w:cs="Arial"/>
          <w:sz w:val="24"/>
          <w:szCs w:val="24"/>
        </w:rPr>
      </w:pPr>
    </w:p>
    <w:p w14:paraId="372D9312" w14:textId="77777777" w:rsidR="00632C82" w:rsidRDefault="00632C82" w:rsidP="002D3C25">
      <w:pPr>
        <w:jc w:val="both"/>
        <w:rPr>
          <w:rFonts w:ascii="Arial" w:hAnsi="Arial" w:cs="Arial"/>
          <w:sz w:val="24"/>
          <w:szCs w:val="24"/>
        </w:rPr>
      </w:pPr>
    </w:p>
    <w:p w14:paraId="0C1BFCA2" w14:textId="46B509F3" w:rsidR="00632C82" w:rsidRDefault="00632C82" w:rsidP="00632C82">
      <w:pPr>
        <w:widowControl w:val="0"/>
        <w:autoSpaceDE w:val="0"/>
        <w:autoSpaceDN w:val="0"/>
        <w:adjustRightInd w:val="0"/>
        <w:spacing w:before="32" w:after="0" w:line="240" w:lineRule="auto"/>
        <w:jc w:val="center"/>
        <w:rPr>
          <w:rFonts w:ascii="Arial" w:hAnsi="Arial" w:cs="Arial"/>
          <w:b/>
          <w:bCs/>
          <w:i/>
          <w:iCs/>
          <w:spacing w:val="1"/>
          <w:sz w:val="24"/>
          <w:szCs w:val="24"/>
        </w:rPr>
      </w:pPr>
      <w:r>
        <w:rPr>
          <w:rFonts w:ascii="Arial" w:hAnsi="Arial" w:cs="Arial"/>
          <w:b/>
          <w:bCs/>
          <w:i/>
          <w:iCs/>
          <w:spacing w:val="1"/>
          <w:sz w:val="24"/>
          <w:szCs w:val="24"/>
        </w:rPr>
        <w:lastRenderedPageBreak/>
        <w:t>ANEXO I</w:t>
      </w:r>
    </w:p>
    <w:p w14:paraId="57D62BCA" w14:textId="0F8C155B" w:rsidR="00632C82" w:rsidRPr="001D0464" w:rsidRDefault="00632C82" w:rsidP="00632C82">
      <w:pPr>
        <w:widowControl w:val="0"/>
        <w:autoSpaceDE w:val="0"/>
        <w:autoSpaceDN w:val="0"/>
        <w:adjustRightInd w:val="0"/>
        <w:spacing w:before="32" w:after="0" w:line="240" w:lineRule="auto"/>
        <w:jc w:val="center"/>
        <w:rPr>
          <w:rFonts w:ascii="Arial" w:hAnsi="Arial" w:cs="Arial"/>
          <w:sz w:val="24"/>
          <w:szCs w:val="24"/>
        </w:rPr>
      </w:pPr>
      <w:r w:rsidRPr="001D0464">
        <w:rPr>
          <w:rFonts w:ascii="Arial" w:hAnsi="Arial" w:cs="Arial"/>
          <w:b/>
          <w:bCs/>
          <w:i/>
          <w:iCs/>
          <w:spacing w:val="1"/>
          <w:sz w:val="24"/>
          <w:szCs w:val="24"/>
        </w:rPr>
        <w:t>(</w:t>
      </w:r>
      <w:r w:rsidRPr="001D0464">
        <w:rPr>
          <w:rFonts w:ascii="Arial" w:hAnsi="Arial" w:cs="Arial"/>
          <w:b/>
          <w:bCs/>
          <w:i/>
          <w:iCs/>
          <w:sz w:val="24"/>
          <w:szCs w:val="24"/>
        </w:rPr>
        <w:t>MO</w:t>
      </w:r>
      <w:r w:rsidRPr="001D0464">
        <w:rPr>
          <w:rFonts w:ascii="Arial" w:hAnsi="Arial" w:cs="Arial"/>
          <w:b/>
          <w:bCs/>
          <w:i/>
          <w:iCs/>
          <w:spacing w:val="-2"/>
          <w:sz w:val="24"/>
          <w:szCs w:val="24"/>
        </w:rPr>
        <w:t>D</w:t>
      </w:r>
      <w:r w:rsidRPr="001D0464">
        <w:rPr>
          <w:rFonts w:ascii="Arial" w:hAnsi="Arial" w:cs="Arial"/>
          <w:b/>
          <w:bCs/>
          <w:i/>
          <w:iCs/>
          <w:spacing w:val="-1"/>
          <w:sz w:val="24"/>
          <w:szCs w:val="24"/>
        </w:rPr>
        <w:t>E</w:t>
      </w:r>
      <w:r w:rsidRPr="001D0464">
        <w:rPr>
          <w:rFonts w:ascii="Arial" w:hAnsi="Arial" w:cs="Arial"/>
          <w:b/>
          <w:bCs/>
          <w:i/>
          <w:iCs/>
          <w:sz w:val="24"/>
          <w:szCs w:val="24"/>
        </w:rPr>
        <w:t>LO</w:t>
      </w:r>
      <w:r w:rsidRPr="001D0464">
        <w:rPr>
          <w:rFonts w:ascii="Arial" w:hAnsi="Arial" w:cs="Arial"/>
          <w:b/>
          <w:bCs/>
          <w:i/>
          <w:iCs/>
          <w:spacing w:val="-1"/>
          <w:sz w:val="24"/>
          <w:szCs w:val="24"/>
        </w:rPr>
        <w:t xml:space="preserve"> </w:t>
      </w:r>
      <w:r w:rsidRPr="001D0464">
        <w:rPr>
          <w:rFonts w:ascii="Arial" w:hAnsi="Arial" w:cs="Arial"/>
          <w:b/>
          <w:bCs/>
          <w:i/>
          <w:iCs/>
          <w:sz w:val="24"/>
          <w:szCs w:val="24"/>
        </w:rPr>
        <w:t>-</w:t>
      </w:r>
      <w:r w:rsidRPr="001D0464">
        <w:rPr>
          <w:rFonts w:ascii="Arial" w:hAnsi="Arial" w:cs="Arial"/>
          <w:b/>
          <w:bCs/>
          <w:i/>
          <w:iCs/>
          <w:spacing w:val="1"/>
          <w:sz w:val="24"/>
          <w:szCs w:val="24"/>
        </w:rPr>
        <w:t xml:space="preserve"> </w:t>
      </w:r>
      <w:r w:rsidRPr="001D0464">
        <w:rPr>
          <w:rFonts w:ascii="Arial" w:hAnsi="Arial" w:cs="Arial"/>
          <w:b/>
          <w:bCs/>
          <w:i/>
          <w:iCs/>
          <w:sz w:val="24"/>
          <w:szCs w:val="24"/>
        </w:rPr>
        <w:t>P</w:t>
      </w:r>
      <w:r w:rsidRPr="001D0464">
        <w:rPr>
          <w:rFonts w:ascii="Arial" w:hAnsi="Arial" w:cs="Arial"/>
          <w:b/>
          <w:bCs/>
          <w:i/>
          <w:iCs/>
          <w:spacing w:val="-1"/>
          <w:sz w:val="24"/>
          <w:szCs w:val="24"/>
        </w:rPr>
        <w:t>RO</w:t>
      </w:r>
      <w:r w:rsidRPr="001D0464">
        <w:rPr>
          <w:rFonts w:ascii="Arial" w:hAnsi="Arial" w:cs="Arial"/>
          <w:b/>
          <w:bCs/>
          <w:i/>
          <w:iCs/>
          <w:sz w:val="24"/>
          <w:szCs w:val="24"/>
        </w:rPr>
        <w:t>P</w:t>
      </w:r>
      <w:r w:rsidRPr="001D0464">
        <w:rPr>
          <w:rFonts w:ascii="Arial" w:hAnsi="Arial" w:cs="Arial"/>
          <w:b/>
          <w:bCs/>
          <w:i/>
          <w:iCs/>
          <w:spacing w:val="-2"/>
          <w:sz w:val="24"/>
          <w:szCs w:val="24"/>
        </w:rPr>
        <w:t>O</w:t>
      </w:r>
      <w:r w:rsidRPr="001D0464">
        <w:rPr>
          <w:rFonts w:ascii="Arial" w:hAnsi="Arial" w:cs="Arial"/>
          <w:b/>
          <w:bCs/>
          <w:i/>
          <w:iCs/>
          <w:sz w:val="24"/>
          <w:szCs w:val="24"/>
        </w:rPr>
        <w:t>S</w:t>
      </w:r>
      <w:r w:rsidRPr="001D0464">
        <w:rPr>
          <w:rFonts w:ascii="Arial" w:hAnsi="Arial" w:cs="Arial"/>
          <w:b/>
          <w:bCs/>
          <w:i/>
          <w:iCs/>
          <w:spacing w:val="-1"/>
          <w:sz w:val="24"/>
          <w:szCs w:val="24"/>
        </w:rPr>
        <w:t>T</w:t>
      </w:r>
      <w:r w:rsidRPr="001D0464">
        <w:rPr>
          <w:rFonts w:ascii="Arial" w:hAnsi="Arial" w:cs="Arial"/>
          <w:b/>
          <w:bCs/>
          <w:i/>
          <w:iCs/>
          <w:sz w:val="24"/>
          <w:szCs w:val="24"/>
        </w:rPr>
        <w:t>A</w:t>
      </w:r>
      <w:r w:rsidRPr="001D0464">
        <w:rPr>
          <w:rFonts w:ascii="Arial" w:hAnsi="Arial" w:cs="Arial"/>
          <w:b/>
          <w:bCs/>
          <w:i/>
          <w:iCs/>
          <w:spacing w:val="-1"/>
          <w:sz w:val="24"/>
          <w:szCs w:val="24"/>
        </w:rPr>
        <w:t xml:space="preserve"> D</w:t>
      </w:r>
      <w:r w:rsidRPr="001D0464">
        <w:rPr>
          <w:rFonts w:ascii="Arial" w:hAnsi="Arial" w:cs="Arial"/>
          <w:b/>
          <w:bCs/>
          <w:i/>
          <w:iCs/>
          <w:sz w:val="24"/>
          <w:szCs w:val="24"/>
        </w:rPr>
        <w:t>E</w:t>
      </w:r>
      <w:r w:rsidRPr="001D0464">
        <w:rPr>
          <w:rFonts w:ascii="Arial" w:hAnsi="Arial" w:cs="Arial"/>
          <w:b/>
          <w:bCs/>
          <w:i/>
          <w:iCs/>
          <w:spacing w:val="-1"/>
          <w:sz w:val="24"/>
          <w:szCs w:val="24"/>
        </w:rPr>
        <w:t xml:space="preserve"> </w:t>
      </w:r>
      <w:r w:rsidRPr="001D0464">
        <w:rPr>
          <w:rFonts w:ascii="Arial" w:hAnsi="Arial" w:cs="Arial"/>
          <w:b/>
          <w:bCs/>
          <w:i/>
          <w:iCs/>
          <w:sz w:val="24"/>
          <w:szCs w:val="24"/>
        </w:rPr>
        <w:t>P</w:t>
      </w:r>
      <w:r w:rsidRPr="001D0464">
        <w:rPr>
          <w:rFonts w:ascii="Arial" w:hAnsi="Arial" w:cs="Arial"/>
          <w:b/>
          <w:bCs/>
          <w:i/>
          <w:iCs/>
          <w:spacing w:val="-1"/>
          <w:sz w:val="24"/>
          <w:szCs w:val="24"/>
        </w:rPr>
        <w:t>REÇO</w:t>
      </w:r>
      <w:r w:rsidRPr="001D0464">
        <w:rPr>
          <w:rFonts w:ascii="Arial" w:hAnsi="Arial" w:cs="Arial"/>
          <w:b/>
          <w:bCs/>
          <w:i/>
          <w:iCs/>
          <w:sz w:val="24"/>
          <w:szCs w:val="24"/>
        </w:rPr>
        <w:t>S)</w:t>
      </w:r>
    </w:p>
    <w:p w14:paraId="4E5AD0CE" w14:textId="77777777" w:rsidR="00632C82" w:rsidRPr="001D0464" w:rsidRDefault="00632C82" w:rsidP="00632C82">
      <w:pPr>
        <w:widowControl w:val="0"/>
        <w:autoSpaceDE w:val="0"/>
        <w:autoSpaceDN w:val="0"/>
        <w:adjustRightInd w:val="0"/>
        <w:spacing w:after="0" w:line="243" w:lineRule="exact"/>
        <w:jc w:val="center"/>
        <w:rPr>
          <w:rFonts w:ascii="Arial" w:hAnsi="Arial" w:cs="Arial"/>
          <w:sz w:val="24"/>
          <w:szCs w:val="24"/>
        </w:rPr>
      </w:pPr>
      <w:r w:rsidRPr="001D0464">
        <w:rPr>
          <w:rFonts w:ascii="Arial" w:hAnsi="Arial" w:cs="Arial"/>
          <w:i/>
          <w:iCs/>
          <w:spacing w:val="-2"/>
          <w:position w:val="-1"/>
          <w:sz w:val="24"/>
          <w:szCs w:val="24"/>
        </w:rPr>
        <w:t>(</w:t>
      </w:r>
      <w:r w:rsidRPr="001D0464">
        <w:rPr>
          <w:rFonts w:ascii="Arial" w:hAnsi="Arial" w:cs="Arial"/>
          <w:i/>
          <w:iCs/>
          <w:position w:val="-1"/>
          <w:sz w:val="24"/>
          <w:szCs w:val="24"/>
        </w:rPr>
        <w:t>em papel</w:t>
      </w:r>
      <w:r w:rsidRPr="001D0464">
        <w:rPr>
          <w:rFonts w:ascii="Arial" w:hAnsi="Arial" w:cs="Arial"/>
          <w:i/>
          <w:iCs/>
          <w:spacing w:val="-2"/>
          <w:position w:val="-1"/>
          <w:sz w:val="24"/>
          <w:szCs w:val="24"/>
        </w:rPr>
        <w:t xml:space="preserve"> </w:t>
      </w:r>
      <w:r w:rsidRPr="001D0464">
        <w:rPr>
          <w:rFonts w:ascii="Arial" w:hAnsi="Arial" w:cs="Arial"/>
          <w:i/>
          <w:iCs/>
          <w:spacing w:val="1"/>
          <w:position w:val="-1"/>
          <w:sz w:val="24"/>
          <w:szCs w:val="24"/>
        </w:rPr>
        <w:t>ti</w:t>
      </w:r>
      <w:r w:rsidRPr="001D0464">
        <w:rPr>
          <w:rFonts w:ascii="Arial" w:hAnsi="Arial" w:cs="Arial"/>
          <w:i/>
          <w:iCs/>
          <w:spacing w:val="-1"/>
          <w:position w:val="-1"/>
          <w:sz w:val="24"/>
          <w:szCs w:val="24"/>
        </w:rPr>
        <w:t>m</w:t>
      </w:r>
      <w:r w:rsidRPr="001D0464">
        <w:rPr>
          <w:rFonts w:ascii="Arial" w:hAnsi="Arial" w:cs="Arial"/>
          <w:i/>
          <w:iCs/>
          <w:position w:val="-1"/>
          <w:sz w:val="24"/>
          <w:szCs w:val="24"/>
        </w:rPr>
        <w:t>b</w:t>
      </w:r>
      <w:r w:rsidRPr="001D0464">
        <w:rPr>
          <w:rFonts w:ascii="Arial" w:hAnsi="Arial" w:cs="Arial"/>
          <w:i/>
          <w:iCs/>
          <w:spacing w:val="-2"/>
          <w:position w:val="-1"/>
          <w:sz w:val="24"/>
          <w:szCs w:val="24"/>
        </w:rPr>
        <w:t>r</w:t>
      </w:r>
      <w:r w:rsidRPr="001D0464">
        <w:rPr>
          <w:rFonts w:ascii="Arial" w:hAnsi="Arial" w:cs="Arial"/>
          <w:i/>
          <w:iCs/>
          <w:position w:val="-1"/>
          <w:sz w:val="24"/>
          <w:szCs w:val="24"/>
        </w:rPr>
        <w:t>ado da</w:t>
      </w:r>
      <w:r w:rsidRPr="001D0464">
        <w:rPr>
          <w:rFonts w:ascii="Arial" w:hAnsi="Arial" w:cs="Arial"/>
          <w:i/>
          <w:iCs/>
          <w:spacing w:val="-2"/>
          <w:position w:val="-1"/>
          <w:sz w:val="24"/>
          <w:szCs w:val="24"/>
        </w:rPr>
        <w:t xml:space="preserve"> </w:t>
      </w:r>
      <w:r>
        <w:rPr>
          <w:rFonts w:ascii="Arial" w:hAnsi="Arial" w:cs="Arial"/>
          <w:i/>
          <w:iCs/>
          <w:spacing w:val="1"/>
          <w:position w:val="-1"/>
          <w:sz w:val="24"/>
          <w:szCs w:val="24"/>
        </w:rPr>
        <w:t>proponente</w:t>
      </w:r>
      <w:r w:rsidRPr="001D0464">
        <w:rPr>
          <w:rFonts w:ascii="Arial" w:hAnsi="Arial" w:cs="Arial"/>
          <w:i/>
          <w:iCs/>
          <w:position w:val="-1"/>
          <w:sz w:val="24"/>
          <w:szCs w:val="24"/>
        </w:rPr>
        <w:t>)</w:t>
      </w:r>
    </w:p>
    <w:p w14:paraId="0D09424F" w14:textId="77777777" w:rsidR="00632C82" w:rsidRPr="001D0464" w:rsidRDefault="00632C82" w:rsidP="00632C82">
      <w:pPr>
        <w:widowControl w:val="0"/>
        <w:autoSpaceDE w:val="0"/>
        <w:autoSpaceDN w:val="0"/>
        <w:adjustRightInd w:val="0"/>
        <w:spacing w:after="0" w:line="240" w:lineRule="exact"/>
        <w:jc w:val="center"/>
        <w:rPr>
          <w:rFonts w:ascii="Arial" w:hAnsi="Arial" w:cs="Arial"/>
          <w:sz w:val="24"/>
          <w:szCs w:val="24"/>
        </w:rPr>
      </w:pPr>
    </w:p>
    <w:p w14:paraId="37419183" w14:textId="2A2703FC" w:rsidR="00632C82" w:rsidRPr="001D0464" w:rsidRDefault="00A93635" w:rsidP="00632C82">
      <w:pPr>
        <w:widowControl w:val="0"/>
        <w:autoSpaceDE w:val="0"/>
        <w:autoSpaceDN w:val="0"/>
        <w:adjustRightInd w:val="0"/>
        <w:spacing w:before="32" w:after="0" w:line="240" w:lineRule="auto"/>
        <w:jc w:val="both"/>
        <w:rPr>
          <w:rFonts w:ascii="Arial" w:hAnsi="Arial" w:cs="Arial"/>
          <w:sz w:val="24"/>
          <w:szCs w:val="24"/>
        </w:rPr>
      </w:pPr>
      <w:r>
        <w:rPr>
          <w:rFonts w:ascii="Arial" w:hAnsi="Arial" w:cs="Arial"/>
          <w:b/>
          <w:bCs/>
          <w:spacing w:val="2"/>
          <w:sz w:val="24"/>
          <w:szCs w:val="24"/>
        </w:rPr>
        <w:t>Dispensa de licitação n</w:t>
      </w:r>
      <w:r w:rsidR="00632C82" w:rsidRPr="001D0464">
        <w:rPr>
          <w:rFonts w:ascii="Arial" w:hAnsi="Arial" w:cs="Arial"/>
          <w:b/>
          <w:bCs/>
          <w:sz w:val="24"/>
          <w:szCs w:val="24"/>
        </w:rPr>
        <w:t>º</w:t>
      </w:r>
      <w:r w:rsidR="00632C82" w:rsidRPr="001D0464">
        <w:rPr>
          <w:rFonts w:ascii="Arial" w:hAnsi="Arial" w:cs="Arial"/>
          <w:b/>
          <w:bCs/>
          <w:spacing w:val="-1"/>
          <w:sz w:val="24"/>
          <w:szCs w:val="24"/>
        </w:rPr>
        <w:t xml:space="preserve"> </w:t>
      </w:r>
      <w:r w:rsidR="00632C82">
        <w:rPr>
          <w:rFonts w:ascii="Arial" w:hAnsi="Arial" w:cs="Arial"/>
          <w:b/>
          <w:bCs/>
          <w:spacing w:val="-1"/>
          <w:sz w:val="24"/>
          <w:szCs w:val="24"/>
        </w:rPr>
        <w:t>0</w:t>
      </w:r>
      <w:r w:rsidR="005C0DD8">
        <w:rPr>
          <w:rFonts w:ascii="Arial" w:hAnsi="Arial" w:cs="Arial"/>
          <w:b/>
          <w:bCs/>
          <w:spacing w:val="-1"/>
          <w:sz w:val="24"/>
          <w:szCs w:val="24"/>
        </w:rPr>
        <w:t>9</w:t>
      </w:r>
      <w:r w:rsidR="00632C82">
        <w:rPr>
          <w:rFonts w:ascii="Arial" w:hAnsi="Arial" w:cs="Arial"/>
          <w:b/>
          <w:bCs/>
          <w:spacing w:val="-1"/>
          <w:sz w:val="24"/>
          <w:szCs w:val="24"/>
        </w:rPr>
        <w:t>/202</w:t>
      </w:r>
      <w:r>
        <w:rPr>
          <w:rFonts w:ascii="Arial" w:hAnsi="Arial" w:cs="Arial"/>
          <w:b/>
          <w:bCs/>
          <w:spacing w:val="-1"/>
          <w:sz w:val="24"/>
          <w:szCs w:val="24"/>
        </w:rPr>
        <w:t>3</w:t>
      </w:r>
    </w:p>
    <w:p w14:paraId="69782CFF" w14:textId="77777777" w:rsidR="00632C82" w:rsidRPr="001D0464" w:rsidRDefault="00632C82" w:rsidP="00632C82">
      <w:pPr>
        <w:widowControl w:val="0"/>
        <w:autoSpaceDE w:val="0"/>
        <w:autoSpaceDN w:val="0"/>
        <w:adjustRightInd w:val="0"/>
        <w:spacing w:before="13" w:after="0" w:line="240" w:lineRule="exact"/>
        <w:jc w:val="both"/>
        <w:rPr>
          <w:rFonts w:ascii="Arial" w:hAnsi="Arial" w:cs="Arial"/>
          <w:sz w:val="24"/>
          <w:szCs w:val="24"/>
        </w:rPr>
      </w:pPr>
    </w:p>
    <w:p w14:paraId="495D677B" w14:textId="04609868" w:rsidR="00A93635" w:rsidRDefault="00A93635" w:rsidP="00632C82">
      <w:pPr>
        <w:widowControl w:val="0"/>
        <w:autoSpaceDE w:val="0"/>
        <w:autoSpaceDN w:val="0"/>
        <w:adjustRightInd w:val="0"/>
        <w:spacing w:before="9" w:after="0" w:line="240" w:lineRule="exact"/>
        <w:jc w:val="both"/>
        <w:rPr>
          <w:rFonts w:ascii="Arial" w:hAnsi="Arial" w:cs="Arial"/>
          <w:sz w:val="24"/>
          <w:szCs w:val="24"/>
        </w:rPr>
      </w:pPr>
      <w:r>
        <w:rPr>
          <w:rFonts w:ascii="Arial" w:hAnsi="Arial" w:cs="Arial"/>
          <w:sz w:val="24"/>
          <w:szCs w:val="24"/>
        </w:rPr>
        <w:t>CÂMARA MUNICIPAL DE NOVO ALEGRE – TO</w:t>
      </w:r>
    </w:p>
    <w:p w14:paraId="42632DBE" w14:textId="3FE82EEF" w:rsidR="00632C82" w:rsidRPr="001D0464" w:rsidRDefault="00632C82" w:rsidP="00632C82">
      <w:pPr>
        <w:widowControl w:val="0"/>
        <w:autoSpaceDE w:val="0"/>
        <w:autoSpaceDN w:val="0"/>
        <w:adjustRightInd w:val="0"/>
        <w:spacing w:before="9" w:after="0" w:line="240" w:lineRule="exact"/>
        <w:jc w:val="both"/>
        <w:rPr>
          <w:rFonts w:ascii="Arial" w:hAnsi="Arial" w:cs="Arial"/>
          <w:sz w:val="24"/>
          <w:szCs w:val="24"/>
        </w:rPr>
      </w:pPr>
      <w:r w:rsidRPr="001D0464">
        <w:rPr>
          <w:rFonts w:ascii="Arial" w:hAnsi="Arial" w:cs="Arial"/>
          <w:sz w:val="24"/>
          <w:szCs w:val="24"/>
        </w:rPr>
        <w:t xml:space="preserve">. </w:t>
      </w:r>
    </w:p>
    <w:p w14:paraId="71DEBC92" w14:textId="224BEFA6" w:rsidR="00632C82" w:rsidRPr="001D0464" w:rsidRDefault="00632C82" w:rsidP="00632C82">
      <w:pPr>
        <w:widowControl w:val="0"/>
        <w:autoSpaceDE w:val="0"/>
        <w:autoSpaceDN w:val="0"/>
        <w:adjustRightInd w:val="0"/>
        <w:spacing w:after="0" w:line="249" w:lineRule="exact"/>
        <w:jc w:val="both"/>
        <w:rPr>
          <w:rFonts w:ascii="Arial" w:hAnsi="Arial" w:cs="Arial"/>
          <w:sz w:val="24"/>
          <w:szCs w:val="24"/>
        </w:rPr>
      </w:pPr>
      <w:r w:rsidRPr="001D0464">
        <w:rPr>
          <w:rFonts w:ascii="Arial" w:hAnsi="Arial" w:cs="Arial"/>
          <w:position w:val="-1"/>
          <w:sz w:val="24"/>
          <w:szCs w:val="24"/>
        </w:rPr>
        <w:t>Propo</w:t>
      </w:r>
      <w:r w:rsidRPr="001D0464">
        <w:rPr>
          <w:rFonts w:ascii="Arial" w:hAnsi="Arial" w:cs="Arial"/>
          <w:spacing w:val="-1"/>
          <w:position w:val="-1"/>
          <w:sz w:val="24"/>
          <w:szCs w:val="24"/>
        </w:rPr>
        <w:t>s</w:t>
      </w:r>
      <w:r w:rsidRPr="001D0464">
        <w:rPr>
          <w:rFonts w:ascii="Arial" w:hAnsi="Arial" w:cs="Arial"/>
          <w:spacing w:val="1"/>
          <w:position w:val="-1"/>
          <w:sz w:val="24"/>
          <w:szCs w:val="24"/>
        </w:rPr>
        <w:t>t</w:t>
      </w:r>
      <w:r w:rsidRPr="001D0464">
        <w:rPr>
          <w:rFonts w:ascii="Arial" w:hAnsi="Arial" w:cs="Arial"/>
          <w:position w:val="-1"/>
          <w:sz w:val="24"/>
          <w:szCs w:val="24"/>
        </w:rPr>
        <w:t>a</w:t>
      </w:r>
      <w:r w:rsidRPr="001D0464">
        <w:rPr>
          <w:rFonts w:ascii="Arial" w:hAnsi="Arial" w:cs="Arial"/>
          <w:spacing w:val="46"/>
          <w:position w:val="-1"/>
          <w:sz w:val="24"/>
          <w:szCs w:val="24"/>
        </w:rPr>
        <w:t xml:space="preserve"> </w:t>
      </w:r>
      <w:r w:rsidRPr="001D0464">
        <w:rPr>
          <w:rFonts w:ascii="Arial" w:hAnsi="Arial" w:cs="Arial"/>
          <w:position w:val="-1"/>
          <w:sz w:val="24"/>
          <w:szCs w:val="24"/>
        </w:rPr>
        <w:t>que</w:t>
      </w:r>
      <w:r w:rsidRPr="001D0464">
        <w:rPr>
          <w:rFonts w:ascii="Arial" w:hAnsi="Arial" w:cs="Arial"/>
          <w:spacing w:val="46"/>
          <w:position w:val="-1"/>
          <w:sz w:val="24"/>
          <w:szCs w:val="24"/>
        </w:rPr>
        <w:t xml:space="preserve"> </w:t>
      </w:r>
      <w:r w:rsidRPr="001D0464">
        <w:rPr>
          <w:rFonts w:ascii="Arial" w:hAnsi="Arial" w:cs="Arial"/>
          <w:spacing w:val="-2"/>
          <w:position w:val="-1"/>
          <w:sz w:val="24"/>
          <w:szCs w:val="24"/>
        </w:rPr>
        <w:t>f</w:t>
      </w:r>
      <w:r w:rsidRPr="001D0464">
        <w:rPr>
          <w:rFonts w:ascii="Arial" w:hAnsi="Arial" w:cs="Arial"/>
          <w:position w:val="-1"/>
          <w:sz w:val="24"/>
          <w:szCs w:val="24"/>
        </w:rPr>
        <w:t>az</w:t>
      </w:r>
      <w:r w:rsidRPr="001D0464">
        <w:rPr>
          <w:rFonts w:ascii="Arial" w:hAnsi="Arial" w:cs="Arial"/>
          <w:spacing w:val="44"/>
          <w:position w:val="-1"/>
          <w:sz w:val="24"/>
          <w:szCs w:val="24"/>
        </w:rPr>
        <w:t xml:space="preserve"> </w:t>
      </w:r>
      <w:r w:rsidRPr="001D0464">
        <w:rPr>
          <w:rFonts w:ascii="Arial" w:hAnsi="Arial" w:cs="Arial"/>
          <w:position w:val="-1"/>
          <w:sz w:val="24"/>
          <w:szCs w:val="24"/>
        </w:rPr>
        <w:t>a</w:t>
      </w:r>
      <w:r w:rsidRPr="001D0464">
        <w:rPr>
          <w:rFonts w:ascii="Arial" w:hAnsi="Arial" w:cs="Arial"/>
          <w:spacing w:val="46"/>
          <w:position w:val="-1"/>
          <w:sz w:val="24"/>
          <w:szCs w:val="24"/>
        </w:rPr>
        <w:t xml:space="preserve"> </w:t>
      </w:r>
      <w:r w:rsidRPr="001D0464">
        <w:rPr>
          <w:rFonts w:ascii="Arial" w:hAnsi="Arial" w:cs="Arial"/>
          <w:position w:val="-1"/>
          <w:sz w:val="24"/>
          <w:szCs w:val="24"/>
        </w:rPr>
        <w:t>e</w:t>
      </w:r>
      <w:r w:rsidRPr="001D0464">
        <w:rPr>
          <w:rFonts w:ascii="Arial" w:hAnsi="Arial" w:cs="Arial"/>
          <w:spacing w:val="-3"/>
          <w:position w:val="-1"/>
          <w:sz w:val="24"/>
          <w:szCs w:val="24"/>
        </w:rPr>
        <w:t>m</w:t>
      </w:r>
      <w:r w:rsidRPr="001D0464">
        <w:rPr>
          <w:rFonts w:ascii="Arial" w:hAnsi="Arial" w:cs="Arial"/>
          <w:position w:val="-1"/>
          <w:sz w:val="24"/>
          <w:szCs w:val="24"/>
        </w:rPr>
        <w:t>p</w:t>
      </w:r>
      <w:r w:rsidRPr="001D0464">
        <w:rPr>
          <w:rFonts w:ascii="Arial" w:hAnsi="Arial" w:cs="Arial"/>
          <w:spacing w:val="1"/>
          <w:position w:val="-1"/>
          <w:sz w:val="24"/>
          <w:szCs w:val="24"/>
        </w:rPr>
        <w:t>r</w:t>
      </w:r>
      <w:r w:rsidRPr="001D0464">
        <w:rPr>
          <w:rFonts w:ascii="Arial" w:hAnsi="Arial" w:cs="Arial"/>
          <w:position w:val="-1"/>
          <w:sz w:val="24"/>
          <w:szCs w:val="24"/>
        </w:rPr>
        <w:t>e</w:t>
      </w:r>
      <w:r w:rsidRPr="001D0464">
        <w:rPr>
          <w:rFonts w:ascii="Arial" w:hAnsi="Arial" w:cs="Arial"/>
          <w:spacing w:val="1"/>
          <w:position w:val="-1"/>
          <w:sz w:val="24"/>
          <w:szCs w:val="24"/>
        </w:rPr>
        <w:t>s</w:t>
      </w:r>
      <w:r w:rsidRPr="001D0464">
        <w:rPr>
          <w:rFonts w:ascii="Arial" w:hAnsi="Arial" w:cs="Arial"/>
          <w:position w:val="-1"/>
          <w:sz w:val="24"/>
          <w:szCs w:val="24"/>
        </w:rPr>
        <w:t>a</w:t>
      </w:r>
      <w:r w:rsidR="00A93635">
        <w:rPr>
          <w:rFonts w:ascii="Arial" w:hAnsi="Arial" w:cs="Arial"/>
          <w:position w:val="-1"/>
          <w:sz w:val="24"/>
          <w:szCs w:val="24"/>
        </w:rPr>
        <w:t xml:space="preserve"> </w:t>
      </w:r>
      <w:proofErr w:type="spellStart"/>
      <w:r w:rsidR="002E0598">
        <w:rPr>
          <w:rFonts w:ascii="Arial" w:hAnsi="Arial" w:cs="Arial"/>
          <w:position w:val="-1"/>
          <w:sz w:val="24"/>
          <w:szCs w:val="24"/>
        </w:rPr>
        <w:t>xxxxxxxxxxxxxxx</w:t>
      </w:r>
      <w:proofErr w:type="spellEnd"/>
      <w:r w:rsidRPr="001D0464">
        <w:rPr>
          <w:rFonts w:ascii="Arial" w:hAnsi="Arial" w:cs="Arial"/>
          <w:position w:val="-1"/>
          <w:sz w:val="24"/>
          <w:szCs w:val="24"/>
        </w:rPr>
        <w:t>,</w:t>
      </w:r>
      <w:r w:rsidRPr="001D0464">
        <w:rPr>
          <w:rFonts w:ascii="Arial" w:hAnsi="Arial" w:cs="Arial"/>
          <w:spacing w:val="46"/>
          <w:position w:val="-1"/>
          <w:sz w:val="24"/>
          <w:szCs w:val="24"/>
        </w:rPr>
        <w:t xml:space="preserve"> </w:t>
      </w:r>
      <w:r w:rsidRPr="001D0464">
        <w:rPr>
          <w:rFonts w:ascii="Arial" w:hAnsi="Arial" w:cs="Arial"/>
          <w:spacing w:val="1"/>
          <w:position w:val="-1"/>
          <w:sz w:val="24"/>
          <w:szCs w:val="24"/>
        </w:rPr>
        <w:t>i</w:t>
      </w:r>
      <w:r w:rsidRPr="001D0464">
        <w:rPr>
          <w:rFonts w:ascii="Arial" w:hAnsi="Arial" w:cs="Arial"/>
          <w:spacing w:val="-2"/>
          <w:position w:val="-1"/>
          <w:sz w:val="24"/>
          <w:szCs w:val="24"/>
        </w:rPr>
        <w:t>n</w:t>
      </w:r>
      <w:r w:rsidRPr="001D0464">
        <w:rPr>
          <w:rFonts w:ascii="Arial" w:hAnsi="Arial" w:cs="Arial"/>
          <w:position w:val="-1"/>
          <w:sz w:val="24"/>
          <w:szCs w:val="24"/>
        </w:rPr>
        <w:t>s</w:t>
      </w:r>
      <w:r w:rsidRPr="001D0464">
        <w:rPr>
          <w:rFonts w:ascii="Arial" w:hAnsi="Arial" w:cs="Arial"/>
          <w:spacing w:val="1"/>
          <w:position w:val="-1"/>
          <w:sz w:val="24"/>
          <w:szCs w:val="24"/>
        </w:rPr>
        <w:t>c</w:t>
      </w:r>
      <w:r w:rsidRPr="001D0464">
        <w:rPr>
          <w:rFonts w:ascii="Arial" w:hAnsi="Arial" w:cs="Arial"/>
          <w:spacing w:val="-2"/>
          <w:position w:val="-1"/>
          <w:sz w:val="24"/>
          <w:szCs w:val="24"/>
        </w:rPr>
        <w:t>r</w:t>
      </w:r>
      <w:r w:rsidRPr="001D0464">
        <w:rPr>
          <w:rFonts w:ascii="Arial" w:hAnsi="Arial" w:cs="Arial"/>
          <w:spacing w:val="-1"/>
          <w:position w:val="-1"/>
          <w:sz w:val="24"/>
          <w:szCs w:val="24"/>
        </w:rPr>
        <w:t>i</w:t>
      </w:r>
      <w:r w:rsidRPr="001D0464">
        <w:rPr>
          <w:rFonts w:ascii="Arial" w:hAnsi="Arial" w:cs="Arial"/>
          <w:spacing w:val="1"/>
          <w:position w:val="-1"/>
          <w:sz w:val="24"/>
          <w:szCs w:val="24"/>
        </w:rPr>
        <w:t>t</w:t>
      </w:r>
      <w:r w:rsidRPr="001D0464">
        <w:rPr>
          <w:rFonts w:ascii="Arial" w:hAnsi="Arial" w:cs="Arial"/>
          <w:position w:val="-1"/>
          <w:sz w:val="24"/>
          <w:szCs w:val="24"/>
        </w:rPr>
        <w:t>a</w:t>
      </w:r>
      <w:r w:rsidRPr="001D0464">
        <w:rPr>
          <w:rFonts w:ascii="Arial" w:hAnsi="Arial" w:cs="Arial"/>
          <w:spacing w:val="46"/>
          <w:position w:val="-1"/>
          <w:sz w:val="24"/>
          <w:szCs w:val="24"/>
        </w:rPr>
        <w:t xml:space="preserve"> </w:t>
      </w:r>
      <w:r w:rsidRPr="001D0464">
        <w:rPr>
          <w:rFonts w:ascii="Arial" w:hAnsi="Arial" w:cs="Arial"/>
          <w:position w:val="-1"/>
          <w:sz w:val="24"/>
          <w:szCs w:val="24"/>
        </w:rPr>
        <w:t>no</w:t>
      </w:r>
      <w:r w:rsidRPr="001D0464">
        <w:rPr>
          <w:rFonts w:ascii="Arial" w:hAnsi="Arial" w:cs="Arial"/>
          <w:spacing w:val="43"/>
          <w:position w:val="-1"/>
          <w:sz w:val="24"/>
          <w:szCs w:val="24"/>
        </w:rPr>
        <w:t xml:space="preserve"> </w:t>
      </w:r>
      <w:r w:rsidRPr="001D0464">
        <w:rPr>
          <w:rFonts w:ascii="Arial" w:hAnsi="Arial" w:cs="Arial"/>
          <w:spacing w:val="-1"/>
          <w:position w:val="-1"/>
          <w:sz w:val="24"/>
          <w:szCs w:val="24"/>
        </w:rPr>
        <w:t>CN</w:t>
      </w:r>
      <w:r w:rsidRPr="001D0464">
        <w:rPr>
          <w:rFonts w:ascii="Arial" w:hAnsi="Arial" w:cs="Arial"/>
          <w:position w:val="-1"/>
          <w:sz w:val="24"/>
          <w:szCs w:val="24"/>
        </w:rPr>
        <w:t>P</w:t>
      </w:r>
      <w:r w:rsidRPr="001D0464">
        <w:rPr>
          <w:rFonts w:ascii="Arial" w:hAnsi="Arial" w:cs="Arial"/>
          <w:spacing w:val="2"/>
          <w:position w:val="-1"/>
          <w:sz w:val="24"/>
          <w:szCs w:val="24"/>
        </w:rPr>
        <w:t>J</w:t>
      </w:r>
      <w:r w:rsidR="00A93635">
        <w:rPr>
          <w:rFonts w:ascii="Arial" w:hAnsi="Arial" w:cs="Arial"/>
          <w:spacing w:val="2"/>
          <w:position w:val="-1"/>
          <w:sz w:val="24"/>
          <w:szCs w:val="24"/>
        </w:rPr>
        <w:t xml:space="preserve"> </w:t>
      </w:r>
      <w:r w:rsidRPr="001D0464">
        <w:rPr>
          <w:rFonts w:ascii="Arial" w:hAnsi="Arial" w:cs="Arial"/>
          <w:position w:val="-1"/>
          <w:sz w:val="24"/>
          <w:szCs w:val="24"/>
        </w:rPr>
        <w:t xml:space="preserve">nº </w:t>
      </w:r>
      <w:proofErr w:type="spellStart"/>
      <w:r w:rsidR="002E0598">
        <w:rPr>
          <w:rFonts w:ascii="Arial" w:hAnsi="Arial" w:cs="Arial"/>
          <w:position w:val="-1"/>
          <w:sz w:val="24"/>
          <w:szCs w:val="24"/>
        </w:rPr>
        <w:t>xxxxxxxxxxxx</w:t>
      </w:r>
      <w:proofErr w:type="spellEnd"/>
      <w:r w:rsidR="00A93635">
        <w:rPr>
          <w:rFonts w:ascii="Arial" w:hAnsi="Arial" w:cs="Arial"/>
          <w:spacing w:val="-8"/>
          <w:position w:val="-1"/>
          <w:sz w:val="24"/>
          <w:szCs w:val="24"/>
        </w:rPr>
        <w:t xml:space="preserve">, endereço </w:t>
      </w:r>
      <w:proofErr w:type="spellStart"/>
      <w:proofErr w:type="gramStart"/>
      <w:r w:rsidR="00A93635">
        <w:rPr>
          <w:rFonts w:ascii="Arial" w:hAnsi="Arial" w:cs="Arial"/>
          <w:spacing w:val="-8"/>
          <w:position w:val="-1"/>
          <w:sz w:val="24"/>
          <w:szCs w:val="24"/>
        </w:rPr>
        <w:t>xxxxxxxxxxxxxxxxxxxx</w:t>
      </w:r>
      <w:proofErr w:type="spellEnd"/>
      <w:r w:rsidRPr="001D0464">
        <w:rPr>
          <w:rFonts w:ascii="Arial" w:hAnsi="Arial" w:cs="Arial"/>
          <w:spacing w:val="-54"/>
          <w:sz w:val="24"/>
          <w:szCs w:val="24"/>
        </w:rPr>
        <w:t xml:space="preserve"> </w:t>
      </w:r>
      <w:r w:rsidRPr="001D0464">
        <w:rPr>
          <w:rFonts w:ascii="Arial" w:hAnsi="Arial" w:cs="Arial"/>
          <w:sz w:val="24"/>
          <w:szCs w:val="24"/>
        </w:rPr>
        <w:t>,</w:t>
      </w:r>
      <w:proofErr w:type="gramEnd"/>
      <w:r w:rsidRPr="001D0464">
        <w:rPr>
          <w:rFonts w:ascii="Arial" w:hAnsi="Arial" w:cs="Arial"/>
          <w:spacing w:val="53"/>
          <w:sz w:val="24"/>
          <w:szCs w:val="24"/>
        </w:rPr>
        <w:t xml:space="preserve"> </w:t>
      </w:r>
      <w:r w:rsidRPr="001D0464">
        <w:rPr>
          <w:rFonts w:ascii="Arial" w:hAnsi="Arial" w:cs="Arial"/>
          <w:spacing w:val="-2"/>
          <w:sz w:val="24"/>
          <w:szCs w:val="24"/>
        </w:rPr>
        <w:t>e</w:t>
      </w:r>
      <w:r w:rsidRPr="001D0464">
        <w:rPr>
          <w:rFonts w:ascii="Arial" w:hAnsi="Arial" w:cs="Arial"/>
          <w:sz w:val="24"/>
          <w:szCs w:val="24"/>
        </w:rPr>
        <w:t>m</w:t>
      </w:r>
      <w:r w:rsidRPr="001D0464">
        <w:rPr>
          <w:rFonts w:ascii="Arial" w:hAnsi="Arial" w:cs="Arial"/>
          <w:spacing w:val="51"/>
          <w:sz w:val="24"/>
          <w:szCs w:val="24"/>
        </w:rPr>
        <w:t xml:space="preserve"> </w:t>
      </w:r>
      <w:r w:rsidRPr="001D0464">
        <w:rPr>
          <w:rFonts w:ascii="Arial" w:hAnsi="Arial" w:cs="Arial"/>
          <w:sz w:val="24"/>
          <w:szCs w:val="24"/>
        </w:rPr>
        <w:t>con</w:t>
      </w:r>
      <w:r w:rsidRPr="001D0464">
        <w:rPr>
          <w:rFonts w:ascii="Arial" w:hAnsi="Arial" w:cs="Arial"/>
          <w:spacing w:val="1"/>
          <w:sz w:val="24"/>
          <w:szCs w:val="24"/>
        </w:rPr>
        <w:t>f</w:t>
      </w:r>
      <w:r w:rsidRPr="001D0464">
        <w:rPr>
          <w:rFonts w:ascii="Arial" w:hAnsi="Arial" w:cs="Arial"/>
          <w:sz w:val="24"/>
          <w:szCs w:val="24"/>
        </w:rPr>
        <w:t>o</w:t>
      </w:r>
      <w:r w:rsidRPr="001D0464">
        <w:rPr>
          <w:rFonts w:ascii="Arial" w:hAnsi="Arial" w:cs="Arial"/>
          <w:spacing w:val="1"/>
          <w:sz w:val="24"/>
          <w:szCs w:val="24"/>
        </w:rPr>
        <w:t>r</w:t>
      </w:r>
      <w:r w:rsidRPr="001D0464">
        <w:rPr>
          <w:rFonts w:ascii="Arial" w:hAnsi="Arial" w:cs="Arial"/>
          <w:spacing w:val="-4"/>
          <w:sz w:val="24"/>
          <w:szCs w:val="24"/>
        </w:rPr>
        <w:t>m</w:t>
      </w:r>
      <w:r w:rsidRPr="001D0464">
        <w:rPr>
          <w:rFonts w:ascii="Arial" w:hAnsi="Arial" w:cs="Arial"/>
          <w:spacing w:val="1"/>
          <w:sz w:val="24"/>
          <w:szCs w:val="24"/>
        </w:rPr>
        <w:t>i</w:t>
      </w:r>
      <w:r w:rsidRPr="001D0464">
        <w:rPr>
          <w:rFonts w:ascii="Arial" w:hAnsi="Arial" w:cs="Arial"/>
          <w:sz w:val="24"/>
          <w:szCs w:val="24"/>
        </w:rPr>
        <w:t xml:space="preserve">dade </w:t>
      </w:r>
      <w:r w:rsidRPr="001D0464">
        <w:rPr>
          <w:rFonts w:ascii="Arial" w:hAnsi="Arial" w:cs="Arial"/>
          <w:spacing w:val="1"/>
          <w:sz w:val="24"/>
          <w:szCs w:val="24"/>
        </w:rPr>
        <w:t xml:space="preserve"> </w:t>
      </w:r>
      <w:r w:rsidRPr="001D0464">
        <w:rPr>
          <w:rFonts w:ascii="Arial" w:hAnsi="Arial" w:cs="Arial"/>
          <w:sz w:val="24"/>
          <w:szCs w:val="24"/>
        </w:rPr>
        <w:t>com</w:t>
      </w:r>
      <w:r w:rsidRPr="001D0464">
        <w:rPr>
          <w:rFonts w:ascii="Arial" w:hAnsi="Arial" w:cs="Arial"/>
          <w:spacing w:val="52"/>
          <w:sz w:val="24"/>
          <w:szCs w:val="24"/>
        </w:rPr>
        <w:t xml:space="preserve"> </w:t>
      </w:r>
      <w:r w:rsidRPr="001D0464">
        <w:rPr>
          <w:rFonts w:ascii="Arial" w:hAnsi="Arial" w:cs="Arial"/>
          <w:sz w:val="24"/>
          <w:szCs w:val="24"/>
        </w:rPr>
        <w:t xml:space="preserve">o  </w:t>
      </w:r>
      <w:r w:rsidRPr="001D0464">
        <w:rPr>
          <w:rFonts w:ascii="Arial" w:hAnsi="Arial" w:cs="Arial"/>
          <w:spacing w:val="-3"/>
          <w:sz w:val="24"/>
          <w:szCs w:val="24"/>
        </w:rPr>
        <w:t>E</w:t>
      </w:r>
      <w:r w:rsidRPr="001D0464">
        <w:rPr>
          <w:rFonts w:ascii="Arial" w:hAnsi="Arial" w:cs="Arial"/>
          <w:sz w:val="24"/>
          <w:szCs w:val="24"/>
        </w:rPr>
        <w:t>d</w:t>
      </w:r>
      <w:r w:rsidRPr="001D0464">
        <w:rPr>
          <w:rFonts w:ascii="Arial" w:hAnsi="Arial" w:cs="Arial"/>
          <w:spacing w:val="1"/>
          <w:sz w:val="24"/>
          <w:szCs w:val="24"/>
        </w:rPr>
        <w:t>i</w:t>
      </w:r>
      <w:r w:rsidRPr="001D0464">
        <w:rPr>
          <w:rFonts w:ascii="Arial" w:hAnsi="Arial" w:cs="Arial"/>
          <w:spacing w:val="-1"/>
          <w:sz w:val="24"/>
          <w:szCs w:val="24"/>
        </w:rPr>
        <w:t>t</w:t>
      </w:r>
      <w:r w:rsidRPr="001D0464">
        <w:rPr>
          <w:rFonts w:ascii="Arial" w:hAnsi="Arial" w:cs="Arial"/>
          <w:sz w:val="24"/>
          <w:szCs w:val="24"/>
        </w:rPr>
        <w:t xml:space="preserve">al </w:t>
      </w:r>
      <w:r w:rsidRPr="001D0464">
        <w:rPr>
          <w:rFonts w:ascii="Arial" w:hAnsi="Arial" w:cs="Arial"/>
          <w:spacing w:val="1"/>
          <w:sz w:val="24"/>
          <w:szCs w:val="24"/>
        </w:rPr>
        <w:t xml:space="preserve"> </w:t>
      </w:r>
      <w:r w:rsidRPr="001D0464">
        <w:rPr>
          <w:rFonts w:ascii="Arial" w:hAnsi="Arial" w:cs="Arial"/>
          <w:spacing w:val="-2"/>
          <w:sz w:val="24"/>
          <w:szCs w:val="24"/>
        </w:rPr>
        <w:t>d</w:t>
      </w:r>
      <w:r w:rsidRPr="001D0464">
        <w:rPr>
          <w:rFonts w:ascii="Arial" w:hAnsi="Arial" w:cs="Arial"/>
          <w:sz w:val="24"/>
          <w:szCs w:val="24"/>
        </w:rPr>
        <w:t xml:space="preserve">e </w:t>
      </w:r>
      <w:r w:rsidRPr="001D0464">
        <w:rPr>
          <w:rFonts w:ascii="Arial" w:hAnsi="Arial" w:cs="Arial"/>
          <w:spacing w:val="2"/>
          <w:sz w:val="24"/>
          <w:szCs w:val="24"/>
        </w:rPr>
        <w:t xml:space="preserve"> </w:t>
      </w:r>
      <w:r w:rsidR="00A93635">
        <w:rPr>
          <w:rFonts w:ascii="Arial" w:hAnsi="Arial" w:cs="Arial"/>
          <w:spacing w:val="2"/>
          <w:sz w:val="24"/>
          <w:szCs w:val="24"/>
        </w:rPr>
        <w:t>Dispensa de Licitação nº 0</w:t>
      </w:r>
      <w:r w:rsidR="005C0DD8">
        <w:rPr>
          <w:rFonts w:ascii="Arial" w:hAnsi="Arial" w:cs="Arial"/>
          <w:spacing w:val="2"/>
          <w:sz w:val="24"/>
          <w:szCs w:val="24"/>
        </w:rPr>
        <w:t>9</w:t>
      </w:r>
      <w:r w:rsidR="00A93635">
        <w:rPr>
          <w:rFonts w:ascii="Arial" w:hAnsi="Arial" w:cs="Arial"/>
          <w:spacing w:val="2"/>
          <w:sz w:val="24"/>
          <w:szCs w:val="24"/>
        </w:rPr>
        <w:t xml:space="preserve">/2023. </w:t>
      </w:r>
    </w:p>
    <w:p w14:paraId="08F5121F" w14:textId="77777777" w:rsidR="00632C82" w:rsidRPr="001D0464" w:rsidRDefault="00632C82" w:rsidP="00632C82">
      <w:pPr>
        <w:widowControl w:val="0"/>
        <w:autoSpaceDE w:val="0"/>
        <w:autoSpaceDN w:val="0"/>
        <w:adjustRightInd w:val="0"/>
        <w:spacing w:before="9" w:after="0" w:line="240" w:lineRule="exact"/>
        <w:jc w:val="both"/>
        <w:rPr>
          <w:rFonts w:ascii="Arial" w:hAnsi="Arial" w:cs="Arial"/>
          <w:sz w:val="24"/>
          <w:szCs w:val="24"/>
        </w:rPr>
      </w:pPr>
    </w:p>
    <w:p w14:paraId="3B8457DD" w14:textId="7A4700D8" w:rsidR="00A93635" w:rsidRDefault="00A93635" w:rsidP="00632C82">
      <w:pPr>
        <w:widowControl w:val="0"/>
        <w:autoSpaceDE w:val="0"/>
        <w:autoSpaceDN w:val="0"/>
        <w:adjustRightInd w:val="0"/>
        <w:spacing w:after="0" w:line="252" w:lineRule="exact"/>
        <w:jc w:val="both"/>
        <w:rPr>
          <w:rFonts w:ascii="Arial" w:hAnsi="Arial" w:cs="Arial"/>
          <w:sz w:val="24"/>
          <w:szCs w:val="24"/>
        </w:rPr>
      </w:pPr>
      <w:r>
        <w:rPr>
          <w:rFonts w:ascii="Arial" w:hAnsi="Arial" w:cs="Arial"/>
          <w:sz w:val="24"/>
          <w:szCs w:val="24"/>
        </w:rPr>
        <w:t>Segue a proposta de preços conforme discriminação abaixo:</w:t>
      </w:r>
    </w:p>
    <w:p w14:paraId="228A88E6" w14:textId="77777777" w:rsidR="00A93635" w:rsidRDefault="00A93635" w:rsidP="00632C82">
      <w:pPr>
        <w:widowControl w:val="0"/>
        <w:autoSpaceDE w:val="0"/>
        <w:autoSpaceDN w:val="0"/>
        <w:adjustRightInd w:val="0"/>
        <w:spacing w:after="0" w:line="252" w:lineRule="exact"/>
        <w:jc w:val="both"/>
        <w:rPr>
          <w:rFonts w:ascii="Arial" w:hAnsi="Arial" w:cs="Arial"/>
          <w:sz w:val="24"/>
          <w:szCs w:val="24"/>
        </w:rPr>
      </w:pPr>
    </w:p>
    <w:p w14:paraId="3CC4E416" w14:textId="37B2A1F1" w:rsidR="00632C82" w:rsidRPr="001D0464" w:rsidRDefault="00632C82" w:rsidP="00632C82">
      <w:pPr>
        <w:widowControl w:val="0"/>
        <w:autoSpaceDE w:val="0"/>
        <w:autoSpaceDN w:val="0"/>
        <w:adjustRightInd w:val="0"/>
        <w:spacing w:after="0" w:line="252" w:lineRule="exact"/>
        <w:jc w:val="both"/>
        <w:rPr>
          <w:rFonts w:ascii="Arial" w:hAnsi="Arial" w:cs="Arial"/>
          <w:b/>
          <w:bCs/>
          <w:sz w:val="24"/>
          <w:szCs w:val="24"/>
        </w:rPr>
      </w:pPr>
    </w:p>
    <w:tbl>
      <w:tblPr>
        <w:tblW w:w="9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24"/>
        <w:gridCol w:w="736"/>
        <w:gridCol w:w="4225"/>
        <w:gridCol w:w="1418"/>
        <w:gridCol w:w="1418"/>
        <w:gridCol w:w="1559"/>
      </w:tblGrid>
      <w:tr w:rsidR="00A93635" w14:paraId="02A94288" w14:textId="77777777" w:rsidTr="00A93635">
        <w:trPr>
          <w:trHeight w:val="522"/>
        </w:trPr>
        <w:tc>
          <w:tcPr>
            <w:tcW w:w="624" w:type="dxa"/>
            <w:tcBorders>
              <w:top w:val="single" w:sz="4" w:space="0" w:color="auto"/>
              <w:left w:val="single" w:sz="4" w:space="0" w:color="auto"/>
              <w:bottom w:val="single" w:sz="4" w:space="0" w:color="auto"/>
              <w:right w:val="single" w:sz="4" w:space="0" w:color="auto"/>
            </w:tcBorders>
            <w:hideMark/>
          </w:tcPr>
          <w:p w14:paraId="686EFC01" w14:textId="77777777" w:rsidR="00A93635" w:rsidRDefault="00A93635" w:rsidP="00A93635">
            <w:pPr>
              <w:ind w:left="-142" w:right="-54"/>
              <w:jc w:val="center"/>
              <w:rPr>
                <w:b/>
                <w:bCs/>
              </w:rPr>
            </w:pPr>
            <w:r>
              <w:rPr>
                <w:b/>
                <w:bCs/>
              </w:rPr>
              <w:t>ITEM</w:t>
            </w:r>
          </w:p>
        </w:tc>
        <w:tc>
          <w:tcPr>
            <w:tcW w:w="736" w:type="dxa"/>
            <w:tcBorders>
              <w:top w:val="single" w:sz="4" w:space="0" w:color="auto"/>
              <w:left w:val="single" w:sz="4" w:space="0" w:color="auto"/>
              <w:bottom w:val="single" w:sz="4" w:space="0" w:color="auto"/>
              <w:right w:val="single" w:sz="4" w:space="0" w:color="auto"/>
            </w:tcBorders>
            <w:hideMark/>
          </w:tcPr>
          <w:p w14:paraId="04C68E4E" w14:textId="77777777" w:rsidR="00A93635" w:rsidRDefault="00A93635" w:rsidP="00A93635">
            <w:pPr>
              <w:ind w:right="-54"/>
              <w:jc w:val="center"/>
              <w:rPr>
                <w:b/>
                <w:bCs/>
              </w:rPr>
            </w:pPr>
            <w:r>
              <w:rPr>
                <w:b/>
                <w:bCs/>
              </w:rPr>
              <w:t>QTDE</w:t>
            </w:r>
          </w:p>
        </w:tc>
        <w:tc>
          <w:tcPr>
            <w:tcW w:w="4225" w:type="dxa"/>
            <w:tcBorders>
              <w:top w:val="single" w:sz="4" w:space="0" w:color="auto"/>
              <w:left w:val="single" w:sz="4" w:space="0" w:color="auto"/>
              <w:bottom w:val="single" w:sz="4" w:space="0" w:color="auto"/>
              <w:right w:val="single" w:sz="4" w:space="0" w:color="auto"/>
            </w:tcBorders>
            <w:hideMark/>
          </w:tcPr>
          <w:p w14:paraId="59BA9AA4" w14:textId="126AB61E" w:rsidR="00A93635" w:rsidRDefault="00A93635" w:rsidP="00A93635">
            <w:pPr>
              <w:ind w:right="-54"/>
              <w:jc w:val="center"/>
              <w:rPr>
                <w:b/>
                <w:bCs/>
              </w:rPr>
            </w:pPr>
            <w:r>
              <w:rPr>
                <w:b/>
                <w:bCs/>
              </w:rPr>
              <w:t>DESCRIÇÃO DO PRODUTO</w:t>
            </w:r>
          </w:p>
        </w:tc>
        <w:tc>
          <w:tcPr>
            <w:tcW w:w="1418" w:type="dxa"/>
            <w:tcBorders>
              <w:top w:val="single" w:sz="4" w:space="0" w:color="auto"/>
              <w:left w:val="single" w:sz="4" w:space="0" w:color="auto"/>
              <w:bottom w:val="single" w:sz="4" w:space="0" w:color="auto"/>
              <w:right w:val="single" w:sz="4" w:space="0" w:color="auto"/>
            </w:tcBorders>
          </w:tcPr>
          <w:p w14:paraId="7F9A6C4E" w14:textId="5D0147AF" w:rsidR="00A93635" w:rsidRDefault="00A93635" w:rsidP="00A93635">
            <w:pPr>
              <w:ind w:right="-54"/>
              <w:jc w:val="center"/>
              <w:rPr>
                <w:b/>
                <w:bCs/>
              </w:rPr>
            </w:pPr>
            <w:r>
              <w:rPr>
                <w:b/>
                <w:bCs/>
              </w:rPr>
              <w:t>MARCA</w:t>
            </w:r>
          </w:p>
        </w:tc>
        <w:tc>
          <w:tcPr>
            <w:tcW w:w="1418" w:type="dxa"/>
            <w:tcBorders>
              <w:top w:val="single" w:sz="4" w:space="0" w:color="auto"/>
              <w:left w:val="single" w:sz="4" w:space="0" w:color="auto"/>
              <w:bottom w:val="single" w:sz="4" w:space="0" w:color="auto"/>
              <w:right w:val="single" w:sz="4" w:space="0" w:color="auto"/>
            </w:tcBorders>
          </w:tcPr>
          <w:p w14:paraId="66CB5E4B" w14:textId="060F278F" w:rsidR="00A93635" w:rsidRDefault="00A93635" w:rsidP="00A93635">
            <w:pPr>
              <w:ind w:right="-54"/>
              <w:jc w:val="center"/>
              <w:rPr>
                <w:b/>
                <w:bCs/>
              </w:rPr>
            </w:pPr>
            <w:r>
              <w:rPr>
                <w:b/>
                <w:bCs/>
              </w:rPr>
              <w:t>V.UNITÁRIO R$</w:t>
            </w:r>
          </w:p>
        </w:tc>
        <w:tc>
          <w:tcPr>
            <w:tcW w:w="1559" w:type="dxa"/>
            <w:tcBorders>
              <w:top w:val="single" w:sz="4" w:space="0" w:color="auto"/>
              <w:left w:val="single" w:sz="4" w:space="0" w:color="auto"/>
              <w:bottom w:val="single" w:sz="4" w:space="0" w:color="auto"/>
              <w:right w:val="single" w:sz="4" w:space="0" w:color="auto"/>
            </w:tcBorders>
          </w:tcPr>
          <w:p w14:paraId="22ED3F7C" w14:textId="4FE6F026" w:rsidR="00A93635" w:rsidRDefault="00A93635" w:rsidP="00A93635">
            <w:pPr>
              <w:ind w:right="-54"/>
              <w:jc w:val="center"/>
              <w:rPr>
                <w:b/>
                <w:bCs/>
              </w:rPr>
            </w:pPr>
            <w:r>
              <w:rPr>
                <w:b/>
                <w:bCs/>
              </w:rPr>
              <w:t>VALOR TOTAL R$</w:t>
            </w:r>
          </w:p>
        </w:tc>
      </w:tr>
      <w:tr w:rsidR="00A93635" w14:paraId="75EDBF12" w14:textId="77777777" w:rsidTr="00A93635">
        <w:trPr>
          <w:trHeight w:val="556"/>
        </w:trPr>
        <w:tc>
          <w:tcPr>
            <w:tcW w:w="624" w:type="dxa"/>
            <w:tcBorders>
              <w:top w:val="single" w:sz="4" w:space="0" w:color="auto"/>
              <w:left w:val="single" w:sz="4" w:space="0" w:color="auto"/>
              <w:bottom w:val="single" w:sz="4" w:space="0" w:color="auto"/>
              <w:right w:val="single" w:sz="4" w:space="0" w:color="auto"/>
            </w:tcBorders>
            <w:hideMark/>
          </w:tcPr>
          <w:p w14:paraId="3269FDA6" w14:textId="6940E693" w:rsidR="00A93635" w:rsidRPr="00B631F0" w:rsidRDefault="00A93635" w:rsidP="00581E45">
            <w:pPr>
              <w:ind w:left="-70" w:right="-54"/>
              <w:jc w:val="both"/>
              <w:rPr>
                <w:b/>
              </w:rPr>
            </w:pPr>
          </w:p>
        </w:tc>
        <w:tc>
          <w:tcPr>
            <w:tcW w:w="736" w:type="dxa"/>
            <w:tcBorders>
              <w:top w:val="single" w:sz="4" w:space="0" w:color="auto"/>
              <w:left w:val="single" w:sz="4" w:space="0" w:color="auto"/>
              <w:bottom w:val="single" w:sz="4" w:space="0" w:color="auto"/>
              <w:right w:val="single" w:sz="4" w:space="0" w:color="auto"/>
            </w:tcBorders>
            <w:hideMark/>
          </w:tcPr>
          <w:p w14:paraId="2734A386" w14:textId="1277AE98" w:rsidR="00A93635" w:rsidRPr="00B631F0" w:rsidRDefault="00A93635" w:rsidP="00581E45">
            <w:pPr>
              <w:ind w:left="-88" w:right="-54"/>
              <w:jc w:val="both"/>
              <w:rPr>
                <w:b/>
              </w:rPr>
            </w:pPr>
          </w:p>
        </w:tc>
        <w:tc>
          <w:tcPr>
            <w:tcW w:w="4225" w:type="dxa"/>
            <w:tcBorders>
              <w:top w:val="single" w:sz="4" w:space="0" w:color="auto"/>
              <w:left w:val="single" w:sz="4" w:space="0" w:color="auto"/>
              <w:bottom w:val="single" w:sz="4" w:space="0" w:color="auto"/>
              <w:right w:val="single" w:sz="4" w:space="0" w:color="auto"/>
            </w:tcBorders>
            <w:hideMark/>
          </w:tcPr>
          <w:p w14:paraId="17087FAD" w14:textId="356171CC" w:rsidR="00A93635" w:rsidRPr="00B631F0" w:rsidRDefault="00A93635" w:rsidP="00581E45">
            <w:pPr>
              <w:ind w:right="-54"/>
              <w:jc w:val="both"/>
              <w:rPr>
                <w:b/>
              </w:rPr>
            </w:pPr>
          </w:p>
        </w:tc>
        <w:tc>
          <w:tcPr>
            <w:tcW w:w="1418" w:type="dxa"/>
            <w:tcBorders>
              <w:top w:val="single" w:sz="4" w:space="0" w:color="auto"/>
              <w:left w:val="single" w:sz="4" w:space="0" w:color="auto"/>
              <w:bottom w:val="single" w:sz="4" w:space="0" w:color="auto"/>
              <w:right w:val="single" w:sz="4" w:space="0" w:color="auto"/>
            </w:tcBorders>
          </w:tcPr>
          <w:p w14:paraId="622EA792" w14:textId="77777777" w:rsidR="00A93635" w:rsidRDefault="00A93635" w:rsidP="00581E45">
            <w:pPr>
              <w:ind w:right="-54"/>
              <w:jc w:val="both"/>
              <w:rPr>
                <w:b/>
              </w:rPr>
            </w:pPr>
          </w:p>
        </w:tc>
        <w:tc>
          <w:tcPr>
            <w:tcW w:w="1418" w:type="dxa"/>
            <w:tcBorders>
              <w:top w:val="single" w:sz="4" w:space="0" w:color="auto"/>
              <w:left w:val="single" w:sz="4" w:space="0" w:color="auto"/>
              <w:bottom w:val="single" w:sz="4" w:space="0" w:color="auto"/>
              <w:right w:val="single" w:sz="4" w:space="0" w:color="auto"/>
            </w:tcBorders>
          </w:tcPr>
          <w:p w14:paraId="3C16E0C5" w14:textId="5135381D" w:rsidR="00A93635" w:rsidRPr="00B631F0" w:rsidRDefault="00A93635" w:rsidP="00581E45">
            <w:pPr>
              <w:ind w:right="-54"/>
              <w:jc w:val="both"/>
              <w:rPr>
                <w:b/>
              </w:rPr>
            </w:pPr>
          </w:p>
        </w:tc>
        <w:tc>
          <w:tcPr>
            <w:tcW w:w="1559" w:type="dxa"/>
            <w:tcBorders>
              <w:top w:val="single" w:sz="4" w:space="0" w:color="auto"/>
              <w:left w:val="single" w:sz="4" w:space="0" w:color="auto"/>
              <w:bottom w:val="single" w:sz="4" w:space="0" w:color="auto"/>
              <w:right w:val="single" w:sz="4" w:space="0" w:color="auto"/>
            </w:tcBorders>
          </w:tcPr>
          <w:p w14:paraId="54B9C600" w14:textId="76475245" w:rsidR="00A93635" w:rsidRPr="00B631F0" w:rsidRDefault="00A93635" w:rsidP="00581E45">
            <w:pPr>
              <w:ind w:right="-54"/>
              <w:jc w:val="both"/>
              <w:rPr>
                <w:b/>
              </w:rPr>
            </w:pPr>
          </w:p>
        </w:tc>
      </w:tr>
      <w:tr w:rsidR="00A93635" w14:paraId="40000500" w14:textId="77777777" w:rsidTr="00A93635">
        <w:trPr>
          <w:trHeight w:val="556"/>
        </w:trPr>
        <w:tc>
          <w:tcPr>
            <w:tcW w:w="624" w:type="dxa"/>
            <w:tcBorders>
              <w:top w:val="single" w:sz="4" w:space="0" w:color="auto"/>
              <w:left w:val="single" w:sz="4" w:space="0" w:color="auto"/>
              <w:bottom w:val="single" w:sz="4" w:space="0" w:color="auto"/>
              <w:right w:val="single" w:sz="4" w:space="0" w:color="auto"/>
            </w:tcBorders>
          </w:tcPr>
          <w:p w14:paraId="2F7170F7" w14:textId="77777777" w:rsidR="00A93635" w:rsidRPr="00B631F0" w:rsidRDefault="00A93635" w:rsidP="00581E45">
            <w:pPr>
              <w:ind w:left="-70" w:right="-54"/>
              <w:jc w:val="both"/>
              <w:rPr>
                <w:b/>
              </w:rPr>
            </w:pPr>
          </w:p>
        </w:tc>
        <w:tc>
          <w:tcPr>
            <w:tcW w:w="736" w:type="dxa"/>
            <w:tcBorders>
              <w:top w:val="single" w:sz="4" w:space="0" w:color="auto"/>
              <w:left w:val="single" w:sz="4" w:space="0" w:color="auto"/>
              <w:bottom w:val="single" w:sz="4" w:space="0" w:color="auto"/>
              <w:right w:val="single" w:sz="4" w:space="0" w:color="auto"/>
            </w:tcBorders>
          </w:tcPr>
          <w:p w14:paraId="2E077598" w14:textId="77777777" w:rsidR="00A93635" w:rsidRDefault="00A93635" w:rsidP="00581E45">
            <w:pPr>
              <w:ind w:left="-88" w:right="-54"/>
              <w:jc w:val="both"/>
              <w:rPr>
                <w:b/>
              </w:rPr>
            </w:pPr>
          </w:p>
        </w:tc>
        <w:tc>
          <w:tcPr>
            <w:tcW w:w="4225" w:type="dxa"/>
            <w:tcBorders>
              <w:top w:val="single" w:sz="4" w:space="0" w:color="auto"/>
              <w:left w:val="single" w:sz="4" w:space="0" w:color="auto"/>
              <w:bottom w:val="single" w:sz="4" w:space="0" w:color="auto"/>
              <w:right w:val="single" w:sz="4" w:space="0" w:color="auto"/>
            </w:tcBorders>
          </w:tcPr>
          <w:p w14:paraId="2F31217F" w14:textId="77777777" w:rsidR="00A93635" w:rsidRDefault="00A93635" w:rsidP="00581E45">
            <w:pPr>
              <w:ind w:right="-54"/>
              <w:jc w:val="both"/>
              <w:rPr>
                <w:b/>
              </w:rPr>
            </w:pPr>
          </w:p>
        </w:tc>
        <w:tc>
          <w:tcPr>
            <w:tcW w:w="1418" w:type="dxa"/>
            <w:tcBorders>
              <w:top w:val="single" w:sz="4" w:space="0" w:color="auto"/>
              <w:left w:val="single" w:sz="4" w:space="0" w:color="auto"/>
              <w:bottom w:val="single" w:sz="4" w:space="0" w:color="auto"/>
              <w:right w:val="single" w:sz="4" w:space="0" w:color="auto"/>
            </w:tcBorders>
          </w:tcPr>
          <w:p w14:paraId="43B827D8" w14:textId="77777777" w:rsidR="00A93635" w:rsidRDefault="00A93635" w:rsidP="00581E45">
            <w:pPr>
              <w:ind w:right="-54"/>
              <w:jc w:val="both"/>
              <w:rPr>
                <w:b/>
              </w:rPr>
            </w:pPr>
          </w:p>
        </w:tc>
        <w:tc>
          <w:tcPr>
            <w:tcW w:w="1418" w:type="dxa"/>
            <w:tcBorders>
              <w:top w:val="single" w:sz="4" w:space="0" w:color="auto"/>
              <w:left w:val="single" w:sz="4" w:space="0" w:color="auto"/>
              <w:bottom w:val="single" w:sz="4" w:space="0" w:color="auto"/>
              <w:right w:val="single" w:sz="4" w:space="0" w:color="auto"/>
            </w:tcBorders>
          </w:tcPr>
          <w:p w14:paraId="0ADECEA5" w14:textId="32DF832D" w:rsidR="00A93635" w:rsidRDefault="00A93635" w:rsidP="00581E45">
            <w:pPr>
              <w:ind w:right="-54"/>
              <w:jc w:val="both"/>
              <w:rPr>
                <w:b/>
              </w:rPr>
            </w:pPr>
          </w:p>
        </w:tc>
        <w:tc>
          <w:tcPr>
            <w:tcW w:w="1559" w:type="dxa"/>
            <w:tcBorders>
              <w:top w:val="single" w:sz="4" w:space="0" w:color="auto"/>
              <w:left w:val="single" w:sz="4" w:space="0" w:color="auto"/>
              <w:bottom w:val="single" w:sz="4" w:space="0" w:color="auto"/>
              <w:right w:val="single" w:sz="4" w:space="0" w:color="auto"/>
            </w:tcBorders>
          </w:tcPr>
          <w:p w14:paraId="20AA4AB0" w14:textId="77777777" w:rsidR="00A93635" w:rsidRDefault="00A93635" w:rsidP="00581E45">
            <w:pPr>
              <w:ind w:right="-54"/>
              <w:jc w:val="both"/>
              <w:rPr>
                <w:b/>
              </w:rPr>
            </w:pPr>
          </w:p>
        </w:tc>
      </w:tr>
    </w:tbl>
    <w:p w14:paraId="3CC803E9" w14:textId="77777777" w:rsidR="00632C82" w:rsidRPr="001D0464" w:rsidRDefault="00632C82" w:rsidP="00632C82">
      <w:pPr>
        <w:widowControl w:val="0"/>
        <w:autoSpaceDE w:val="0"/>
        <w:autoSpaceDN w:val="0"/>
        <w:adjustRightInd w:val="0"/>
        <w:spacing w:before="15" w:after="0" w:line="200" w:lineRule="exact"/>
        <w:jc w:val="both"/>
        <w:rPr>
          <w:rFonts w:ascii="Arial" w:hAnsi="Arial" w:cs="Arial"/>
          <w:sz w:val="24"/>
          <w:szCs w:val="24"/>
        </w:rPr>
      </w:pPr>
    </w:p>
    <w:p w14:paraId="00F19733" w14:textId="77777777" w:rsidR="00632C82" w:rsidRPr="001D0464" w:rsidRDefault="00632C82" w:rsidP="00632C82">
      <w:pPr>
        <w:widowControl w:val="0"/>
        <w:autoSpaceDE w:val="0"/>
        <w:autoSpaceDN w:val="0"/>
        <w:adjustRightInd w:val="0"/>
        <w:spacing w:after="0" w:line="240" w:lineRule="auto"/>
        <w:jc w:val="both"/>
        <w:rPr>
          <w:rFonts w:ascii="Arial" w:hAnsi="Arial" w:cs="Arial"/>
          <w:sz w:val="24"/>
          <w:szCs w:val="24"/>
        </w:rPr>
      </w:pPr>
      <w:r w:rsidRPr="001D0464">
        <w:rPr>
          <w:rFonts w:ascii="Arial" w:hAnsi="Arial" w:cs="Arial"/>
          <w:b/>
          <w:bCs/>
          <w:spacing w:val="-1"/>
          <w:sz w:val="24"/>
          <w:szCs w:val="24"/>
        </w:rPr>
        <w:t>D</w:t>
      </w:r>
      <w:r w:rsidRPr="001D0464">
        <w:rPr>
          <w:rFonts w:ascii="Arial" w:hAnsi="Arial" w:cs="Arial"/>
          <w:b/>
          <w:bCs/>
          <w:sz w:val="24"/>
          <w:szCs w:val="24"/>
        </w:rPr>
        <w:t xml:space="preserve">ados da </w:t>
      </w:r>
      <w:r w:rsidRPr="001D0464">
        <w:rPr>
          <w:rFonts w:ascii="Arial" w:hAnsi="Arial" w:cs="Arial"/>
          <w:b/>
          <w:bCs/>
          <w:spacing w:val="-2"/>
          <w:sz w:val="24"/>
          <w:szCs w:val="24"/>
        </w:rPr>
        <w:t>e</w:t>
      </w:r>
      <w:r w:rsidRPr="001D0464">
        <w:rPr>
          <w:rFonts w:ascii="Arial" w:hAnsi="Arial" w:cs="Arial"/>
          <w:b/>
          <w:bCs/>
          <w:spacing w:val="1"/>
          <w:sz w:val="24"/>
          <w:szCs w:val="24"/>
        </w:rPr>
        <w:t>m</w:t>
      </w:r>
      <w:r w:rsidRPr="001D0464">
        <w:rPr>
          <w:rFonts w:ascii="Arial" w:hAnsi="Arial" w:cs="Arial"/>
          <w:b/>
          <w:bCs/>
          <w:sz w:val="24"/>
          <w:szCs w:val="24"/>
        </w:rPr>
        <w:t>pr</w:t>
      </w:r>
      <w:r w:rsidRPr="001D0464">
        <w:rPr>
          <w:rFonts w:ascii="Arial" w:hAnsi="Arial" w:cs="Arial"/>
          <w:b/>
          <w:bCs/>
          <w:spacing w:val="-2"/>
          <w:sz w:val="24"/>
          <w:szCs w:val="24"/>
        </w:rPr>
        <w:t>e</w:t>
      </w:r>
      <w:r w:rsidRPr="001D0464">
        <w:rPr>
          <w:rFonts w:ascii="Arial" w:hAnsi="Arial" w:cs="Arial"/>
          <w:b/>
          <w:bCs/>
          <w:sz w:val="24"/>
          <w:szCs w:val="24"/>
        </w:rPr>
        <w:t>sa:</w:t>
      </w:r>
    </w:p>
    <w:p w14:paraId="4F42418A" w14:textId="4A3D5A45" w:rsidR="00632C82" w:rsidRPr="001D0464" w:rsidRDefault="00632C82" w:rsidP="00632C82">
      <w:pPr>
        <w:widowControl w:val="0"/>
        <w:autoSpaceDE w:val="0"/>
        <w:autoSpaceDN w:val="0"/>
        <w:adjustRightInd w:val="0"/>
        <w:spacing w:after="0" w:line="240" w:lineRule="auto"/>
        <w:jc w:val="both"/>
        <w:rPr>
          <w:rFonts w:ascii="Arial" w:hAnsi="Arial" w:cs="Arial"/>
          <w:sz w:val="24"/>
          <w:szCs w:val="24"/>
        </w:rPr>
      </w:pPr>
      <w:r w:rsidRPr="001D0464">
        <w:rPr>
          <w:rFonts w:ascii="Arial" w:hAnsi="Arial" w:cs="Arial"/>
          <w:b/>
          <w:bCs/>
          <w:sz w:val="24"/>
          <w:szCs w:val="24"/>
        </w:rPr>
        <w:t>a)</w:t>
      </w:r>
      <w:r w:rsidRPr="001D0464">
        <w:rPr>
          <w:rFonts w:ascii="Arial" w:hAnsi="Arial" w:cs="Arial"/>
          <w:b/>
          <w:bCs/>
          <w:spacing w:val="1"/>
          <w:sz w:val="24"/>
          <w:szCs w:val="24"/>
        </w:rPr>
        <w:t xml:space="preserve"> </w:t>
      </w:r>
      <w:r w:rsidRPr="001D0464">
        <w:rPr>
          <w:rFonts w:ascii="Arial" w:hAnsi="Arial" w:cs="Arial"/>
          <w:spacing w:val="-1"/>
          <w:sz w:val="24"/>
          <w:szCs w:val="24"/>
        </w:rPr>
        <w:t>R</w:t>
      </w:r>
      <w:r w:rsidRPr="001D0464">
        <w:rPr>
          <w:rFonts w:ascii="Arial" w:hAnsi="Arial" w:cs="Arial"/>
          <w:sz w:val="24"/>
          <w:szCs w:val="24"/>
        </w:rPr>
        <w:t>a</w:t>
      </w:r>
      <w:r w:rsidRPr="001D0464">
        <w:rPr>
          <w:rFonts w:ascii="Arial" w:hAnsi="Arial" w:cs="Arial"/>
          <w:spacing w:val="-2"/>
          <w:sz w:val="24"/>
          <w:szCs w:val="24"/>
        </w:rPr>
        <w:t>z</w:t>
      </w:r>
      <w:r w:rsidRPr="001D0464">
        <w:rPr>
          <w:rFonts w:ascii="Arial" w:hAnsi="Arial" w:cs="Arial"/>
          <w:sz w:val="24"/>
          <w:szCs w:val="24"/>
        </w:rPr>
        <w:t>ão So</w:t>
      </w:r>
      <w:r w:rsidRPr="001D0464">
        <w:rPr>
          <w:rFonts w:ascii="Arial" w:hAnsi="Arial" w:cs="Arial"/>
          <w:spacing w:val="-2"/>
          <w:sz w:val="24"/>
          <w:szCs w:val="24"/>
        </w:rPr>
        <w:t>c</w:t>
      </w:r>
      <w:r w:rsidRPr="001D0464">
        <w:rPr>
          <w:rFonts w:ascii="Arial" w:hAnsi="Arial" w:cs="Arial"/>
          <w:spacing w:val="1"/>
          <w:sz w:val="24"/>
          <w:szCs w:val="24"/>
        </w:rPr>
        <w:t>i</w:t>
      </w:r>
      <w:r w:rsidRPr="001D0464">
        <w:rPr>
          <w:rFonts w:ascii="Arial" w:hAnsi="Arial" w:cs="Arial"/>
          <w:spacing w:val="-2"/>
          <w:sz w:val="24"/>
          <w:szCs w:val="24"/>
        </w:rPr>
        <w:t>a</w:t>
      </w:r>
      <w:r w:rsidRPr="001D0464">
        <w:rPr>
          <w:rFonts w:ascii="Arial" w:hAnsi="Arial" w:cs="Arial"/>
          <w:spacing w:val="1"/>
          <w:sz w:val="24"/>
          <w:szCs w:val="24"/>
        </w:rPr>
        <w:t>l</w:t>
      </w:r>
      <w:r w:rsidRPr="001D0464">
        <w:rPr>
          <w:rFonts w:ascii="Arial" w:hAnsi="Arial" w:cs="Arial"/>
          <w:sz w:val="24"/>
          <w:szCs w:val="24"/>
        </w:rPr>
        <w:t xml:space="preserve">: </w:t>
      </w:r>
    </w:p>
    <w:p w14:paraId="3BD925F3" w14:textId="20102949" w:rsidR="00632C82" w:rsidRPr="001D0464" w:rsidRDefault="00632C82" w:rsidP="00632C82">
      <w:pPr>
        <w:widowControl w:val="0"/>
        <w:autoSpaceDE w:val="0"/>
        <w:autoSpaceDN w:val="0"/>
        <w:adjustRightInd w:val="0"/>
        <w:spacing w:after="0" w:line="240" w:lineRule="auto"/>
        <w:ind w:right="1857"/>
        <w:jc w:val="both"/>
        <w:rPr>
          <w:rFonts w:ascii="Arial" w:hAnsi="Arial" w:cs="Arial"/>
          <w:sz w:val="24"/>
          <w:szCs w:val="24"/>
        </w:rPr>
      </w:pPr>
      <w:r w:rsidRPr="001D0464">
        <w:rPr>
          <w:rFonts w:ascii="Arial" w:hAnsi="Arial" w:cs="Arial"/>
          <w:b/>
          <w:bCs/>
          <w:sz w:val="24"/>
          <w:szCs w:val="24"/>
        </w:rPr>
        <w:t>b)</w:t>
      </w:r>
      <w:r w:rsidRPr="001D0464">
        <w:rPr>
          <w:rFonts w:ascii="Arial" w:hAnsi="Arial" w:cs="Arial"/>
          <w:b/>
          <w:bCs/>
          <w:spacing w:val="1"/>
          <w:sz w:val="24"/>
          <w:szCs w:val="24"/>
        </w:rPr>
        <w:t xml:space="preserve"> </w:t>
      </w:r>
      <w:r w:rsidRPr="001D0464">
        <w:rPr>
          <w:rFonts w:ascii="Arial" w:hAnsi="Arial" w:cs="Arial"/>
          <w:spacing w:val="-1"/>
          <w:sz w:val="24"/>
          <w:szCs w:val="24"/>
        </w:rPr>
        <w:t>CG</w:t>
      </w:r>
      <w:r w:rsidRPr="001D0464">
        <w:rPr>
          <w:rFonts w:ascii="Arial" w:hAnsi="Arial" w:cs="Arial"/>
          <w:sz w:val="24"/>
          <w:szCs w:val="24"/>
        </w:rPr>
        <w:t>C</w:t>
      </w:r>
      <w:r w:rsidRPr="001D0464">
        <w:rPr>
          <w:rFonts w:ascii="Arial" w:hAnsi="Arial" w:cs="Arial"/>
          <w:spacing w:val="-1"/>
          <w:sz w:val="24"/>
          <w:szCs w:val="24"/>
        </w:rPr>
        <w:t xml:space="preserve"> </w:t>
      </w:r>
      <w:r w:rsidRPr="001D0464">
        <w:rPr>
          <w:rFonts w:ascii="Arial" w:hAnsi="Arial" w:cs="Arial"/>
          <w:spacing w:val="1"/>
          <w:sz w:val="24"/>
          <w:szCs w:val="24"/>
        </w:rPr>
        <w:t>(</w:t>
      </w:r>
      <w:r w:rsidRPr="001D0464">
        <w:rPr>
          <w:rFonts w:ascii="Arial" w:hAnsi="Arial" w:cs="Arial"/>
          <w:sz w:val="24"/>
          <w:szCs w:val="24"/>
        </w:rPr>
        <w:t>M</w:t>
      </w:r>
      <w:r w:rsidRPr="001D0464">
        <w:rPr>
          <w:rFonts w:ascii="Arial" w:hAnsi="Arial" w:cs="Arial"/>
          <w:spacing w:val="-2"/>
          <w:sz w:val="24"/>
          <w:szCs w:val="24"/>
        </w:rPr>
        <w:t>F</w:t>
      </w:r>
      <w:r w:rsidRPr="001D0464">
        <w:rPr>
          <w:rFonts w:ascii="Arial" w:hAnsi="Arial" w:cs="Arial"/>
          <w:sz w:val="24"/>
          <w:szCs w:val="24"/>
        </w:rPr>
        <w:t>)</w:t>
      </w:r>
      <w:r w:rsidRPr="001D0464">
        <w:rPr>
          <w:rFonts w:ascii="Arial" w:hAnsi="Arial" w:cs="Arial"/>
          <w:spacing w:val="1"/>
          <w:sz w:val="24"/>
          <w:szCs w:val="24"/>
        </w:rPr>
        <w:t xml:space="preserve"> </w:t>
      </w:r>
      <w:r w:rsidRPr="001D0464">
        <w:rPr>
          <w:rFonts w:ascii="Arial" w:hAnsi="Arial" w:cs="Arial"/>
          <w:sz w:val="24"/>
          <w:szCs w:val="24"/>
        </w:rPr>
        <w:t>n</w:t>
      </w:r>
      <w:r w:rsidRPr="001D0464">
        <w:rPr>
          <w:rFonts w:ascii="Arial" w:hAnsi="Arial" w:cs="Arial"/>
          <w:spacing w:val="-1"/>
          <w:sz w:val="24"/>
          <w:szCs w:val="24"/>
        </w:rPr>
        <w:t>º</w:t>
      </w:r>
      <w:r w:rsidR="00A93635">
        <w:rPr>
          <w:rFonts w:ascii="Arial" w:hAnsi="Arial" w:cs="Arial"/>
          <w:sz w:val="24"/>
          <w:szCs w:val="24"/>
        </w:rPr>
        <w:t>:</w:t>
      </w:r>
    </w:p>
    <w:p w14:paraId="14919FEA" w14:textId="29D60EF2" w:rsidR="00632C82" w:rsidRPr="001D0464" w:rsidRDefault="00632C82" w:rsidP="00632C82">
      <w:pPr>
        <w:widowControl w:val="0"/>
        <w:autoSpaceDE w:val="0"/>
        <w:autoSpaceDN w:val="0"/>
        <w:adjustRightInd w:val="0"/>
        <w:spacing w:after="0" w:line="240" w:lineRule="auto"/>
        <w:ind w:right="1857"/>
        <w:jc w:val="both"/>
        <w:rPr>
          <w:rFonts w:ascii="Arial" w:hAnsi="Arial" w:cs="Arial"/>
          <w:sz w:val="24"/>
          <w:szCs w:val="24"/>
        </w:rPr>
      </w:pPr>
      <w:r w:rsidRPr="001D0464">
        <w:rPr>
          <w:rFonts w:ascii="Arial" w:hAnsi="Arial" w:cs="Arial"/>
          <w:b/>
          <w:bCs/>
          <w:sz w:val="24"/>
          <w:szCs w:val="24"/>
        </w:rPr>
        <w:t>c)</w:t>
      </w:r>
      <w:r w:rsidRPr="001D0464">
        <w:rPr>
          <w:rFonts w:ascii="Arial" w:hAnsi="Arial" w:cs="Arial"/>
          <w:b/>
          <w:bCs/>
          <w:spacing w:val="1"/>
          <w:sz w:val="24"/>
          <w:szCs w:val="24"/>
        </w:rPr>
        <w:t xml:space="preserve"> </w:t>
      </w:r>
      <w:r w:rsidRPr="001D0464">
        <w:rPr>
          <w:rFonts w:ascii="Arial" w:hAnsi="Arial" w:cs="Arial"/>
          <w:spacing w:val="-4"/>
          <w:sz w:val="24"/>
          <w:szCs w:val="24"/>
        </w:rPr>
        <w:t>I</w:t>
      </w:r>
      <w:r w:rsidRPr="001D0464">
        <w:rPr>
          <w:rFonts w:ascii="Arial" w:hAnsi="Arial" w:cs="Arial"/>
          <w:sz w:val="24"/>
          <w:szCs w:val="24"/>
        </w:rPr>
        <w:t>ns</w:t>
      </w:r>
      <w:r w:rsidRPr="001D0464">
        <w:rPr>
          <w:rFonts w:ascii="Arial" w:hAnsi="Arial" w:cs="Arial"/>
          <w:spacing w:val="1"/>
          <w:sz w:val="24"/>
          <w:szCs w:val="24"/>
        </w:rPr>
        <w:t>cri</w:t>
      </w:r>
      <w:r w:rsidRPr="001D0464">
        <w:rPr>
          <w:rFonts w:ascii="Arial" w:hAnsi="Arial" w:cs="Arial"/>
          <w:spacing w:val="-2"/>
          <w:sz w:val="24"/>
          <w:szCs w:val="24"/>
        </w:rPr>
        <w:t>ç</w:t>
      </w:r>
      <w:r w:rsidRPr="001D0464">
        <w:rPr>
          <w:rFonts w:ascii="Arial" w:hAnsi="Arial" w:cs="Arial"/>
          <w:sz w:val="24"/>
          <w:szCs w:val="24"/>
        </w:rPr>
        <w:t>ão E</w:t>
      </w:r>
      <w:r w:rsidRPr="001D0464">
        <w:rPr>
          <w:rFonts w:ascii="Arial" w:hAnsi="Arial" w:cs="Arial"/>
          <w:spacing w:val="-2"/>
          <w:sz w:val="24"/>
          <w:szCs w:val="24"/>
        </w:rPr>
        <w:t>s</w:t>
      </w:r>
      <w:r w:rsidRPr="001D0464">
        <w:rPr>
          <w:rFonts w:ascii="Arial" w:hAnsi="Arial" w:cs="Arial"/>
          <w:spacing w:val="1"/>
          <w:sz w:val="24"/>
          <w:szCs w:val="24"/>
        </w:rPr>
        <w:t>t</w:t>
      </w:r>
      <w:r w:rsidRPr="001D0464">
        <w:rPr>
          <w:rFonts w:ascii="Arial" w:hAnsi="Arial" w:cs="Arial"/>
          <w:sz w:val="24"/>
          <w:szCs w:val="24"/>
        </w:rPr>
        <w:t>ad</w:t>
      </w:r>
      <w:r w:rsidRPr="001D0464">
        <w:rPr>
          <w:rFonts w:ascii="Arial" w:hAnsi="Arial" w:cs="Arial"/>
          <w:spacing w:val="-2"/>
          <w:sz w:val="24"/>
          <w:szCs w:val="24"/>
        </w:rPr>
        <w:t>u</w:t>
      </w:r>
      <w:r w:rsidRPr="001D0464">
        <w:rPr>
          <w:rFonts w:ascii="Arial" w:hAnsi="Arial" w:cs="Arial"/>
          <w:sz w:val="24"/>
          <w:szCs w:val="24"/>
        </w:rPr>
        <w:t>al</w:t>
      </w:r>
      <w:r w:rsidRPr="001D0464">
        <w:rPr>
          <w:rFonts w:ascii="Arial" w:hAnsi="Arial" w:cs="Arial"/>
          <w:spacing w:val="-1"/>
          <w:sz w:val="24"/>
          <w:szCs w:val="24"/>
        </w:rPr>
        <w:t xml:space="preserve"> </w:t>
      </w:r>
      <w:r w:rsidRPr="001D0464">
        <w:rPr>
          <w:rFonts w:ascii="Arial" w:hAnsi="Arial" w:cs="Arial"/>
          <w:sz w:val="24"/>
          <w:szCs w:val="24"/>
        </w:rPr>
        <w:t>n</w:t>
      </w:r>
      <w:r w:rsidRPr="001D0464">
        <w:rPr>
          <w:rFonts w:ascii="Arial" w:hAnsi="Arial" w:cs="Arial"/>
          <w:spacing w:val="-1"/>
          <w:sz w:val="24"/>
          <w:szCs w:val="24"/>
        </w:rPr>
        <w:t>º</w:t>
      </w:r>
      <w:r w:rsidR="00A93635">
        <w:rPr>
          <w:rFonts w:ascii="Arial" w:hAnsi="Arial" w:cs="Arial"/>
          <w:sz w:val="24"/>
          <w:szCs w:val="24"/>
        </w:rPr>
        <w:t>:</w:t>
      </w:r>
    </w:p>
    <w:p w14:paraId="31B0962C" w14:textId="77777777" w:rsidR="00632C82" w:rsidRPr="001D0464" w:rsidRDefault="00632C82" w:rsidP="00632C82">
      <w:pPr>
        <w:widowControl w:val="0"/>
        <w:autoSpaceDE w:val="0"/>
        <w:autoSpaceDN w:val="0"/>
        <w:adjustRightInd w:val="0"/>
        <w:spacing w:after="0" w:line="240" w:lineRule="auto"/>
        <w:ind w:right="1857"/>
        <w:jc w:val="both"/>
        <w:rPr>
          <w:rFonts w:ascii="Arial" w:hAnsi="Arial" w:cs="Arial"/>
          <w:sz w:val="24"/>
          <w:szCs w:val="24"/>
        </w:rPr>
      </w:pPr>
      <w:r w:rsidRPr="001D0464">
        <w:rPr>
          <w:rFonts w:ascii="Arial" w:hAnsi="Arial" w:cs="Arial"/>
          <w:b/>
          <w:bCs/>
          <w:sz w:val="24"/>
          <w:szCs w:val="24"/>
        </w:rPr>
        <w:t>d)</w:t>
      </w:r>
      <w:r w:rsidRPr="001D0464">
        <w:rPr>
          <w:rFonts w:ascii="Arial" w:hAnsi="Arial" w:cs="Arial"/>
          <w:b/>
          <w:bCs/>
          <w:spacing w:val="1"/>
          <w:sz w:val="24"/>
          <w:szCs w:val="24"/>
        </w:rPr>
        <w:t xml:space="preserve"> </w:t>
      </w:r>
      <w:r w:rsidRPr="001D0464">
        <w:rPr>
          <w:rFonts w:ascii="Arial" w:hAnsi="Arial" w:cs="Arial"/>
          <w:sz w:val="24"/>
          <w:szCs w:val="24"/>
        </w:rPr>
        <w:t>End</w:t>
      </w:r>
      <w:r w:rsidRPr="001D0464">
        <w:rPr>
          <w:rFonts w:ascii="Arial" w:hAnsi="Arial" w:cs="Arial"/>
          <w:spacing w:val="-3"/>
          <w:sz w:val="24"/>
          <w:szCs w:val="24"/>
        </w:rPr>
        <w:t>e</w:t>
      </w:r>
      <w:r w:rsidRPr="001D0464">
        <w:rPr>
          <w:rFonts w:ascii="Arial" w:hAnsi="Arial" w:cs="Arial"/>
          <w:spacing w:val="1"/>
          <w:sz w:val="24"/>
          <w:szCs w:val="24"/>
        </w:rPr>
        <w:t>r</w:t>
      </w:r>
      <w:r w:rsidRPr="001D0464">
        <w:rPr>
          <w:rFonts w:ascii="Arial" w:hAnsi="Arial" w:cs="Arial"/>
          <w:sz w:val="24"/>
          <w:szCs w:val="24"/>
        </w:rPr>
        <w:t>eç</w:t>
      </w:r>
      <w:r w:rsidRPr="001D0464">
        <w:rPr>
          <w:rFonts w:ascii="Arial" w:hAnsi="Arial" w:cs="Arial"/>
          <w:spacing w:val="-2"/>
          <w:sz w:val="24"/>
          <w:szCs w:val="24"/>
        </w:rPr>
        <w:t>o</w:t>
      </w:r>
      <w:r w:rsidRPr="001D0464">
        <w:rPr>
          <w:rFonts w:ascii="Arial" w:hAnsi="Arial" w:cs="Arial"/>
          <w:sz w:val="24"/>
          <w:szCs w:val="24"/>
        </w:rPr>
        <w:t xml:space="preserve">:                                                                                                         </w:t>
      </w:r>
    </w:p>
    <w:p w14:paraId="5E7DD85F" w14:textId="1588F4E6" w:rsidR="00632C82" w:rsidRPr="001D0464" w:rsidRDefault="00632C82" w:rsidP="00632C82">
      <w:pPr>
        <w:widowControl w:val="0"/>
        <w:autoSpaceDE w:val="0"/>
        <w:autoSpaceDN w:val="0"/>
        <w:adjustRightInd w:val="0"/>
        <w:spacing w:after="0" w:line="240" w:lineRule="auto"/>
        <w:ind w:right="1857"/>
        <w:jc w:val="both"/>
        <w:rPr>
          <w:rFonts w:ascii="Arial" w:hAnsi="Arial" w:cs="Arial"/>
          <w:sz w:val="24"/>
          <w:szCs w:val="24"/>
        </w:rPr>
      </w:pPr>
      <w:r w:rsidRPr="001D0464">
        <w:rPr>
          <w:rFonts w:ascii="Arial" w:hAnsi="Arial" w:cs="Arial"/>
          <w:b/>
          <w:bCs/>
          <w:sz w:val="24"/>
          <w:szCs w:val="24"/>
        </w:rPr>
        <w:t>e)</w:t>
      </w:r>
      <w:r w:rsidRPr="001D0464">
        <w:rPr>
          <w:rFonts w:ascii="Arial" w:hAnsi="Arial" w:cs="Arial"/>
          <w:b/>
          <w:bCs/>
          <w:spacing w:val="1"/>
          <w:sz w:val="24"/>
          <w:szCs w:val="24"/>
        </w:rPr>
        <w:t xml:space="preserve"> </w:t>
      </w:r>
      <w:r w:rsidRPr="001D0464">
        <w:rPr>
          <w:rFonts w:ascii="Arial" w:hAnsi="Arial" w:cs="Arial"/>
          <w:sz w:val="24"/>
          <w:szCs w:val="24"/>
        </w:rPr>
        <w:t>Fo</w:t>
      </w:r>
      <w:r w:rsidRPr="001D0464">
        <w:rPr>
          <w:rFonts w:ascii="Arial" w:hAnsi="Arial" w:cs="Arial"/>
          <w:spacing w:val="-3"/>
          <w:sz w:val="24"/>
          <w:szCs w:val="24"/>
        </w:rPr>
        <w:t>n</w:t>
      </w:r>
      <w:r w:rsidRPr="001D0464">
        <w:rPr>
          <w:rFonts w:ascii="Arial" w:hAnsi="Arial" w:cs="Arial"/>
          <w:sz w:val="24"/>
          <w:szCs w:val="24"/>
        </w:rPr>
        <w:t>e</w:t>
      </w:r>
      <w:r w:rsidR="00A93635">
        <w:rPr>
          <w:rFonts w:ascii="Arial" w:hAnsi="Arial" w:cs="Arial"/>
          <w:sz w:val="24"/>
          <w:szCs w:val="24"/>
        </w:rPr>
        <w:t>:</w:t>
      </w:r>
    </w:p>
    <w:p w14:paraId="1CE28BCE" w14:textId="3D4DB3D8" w:rsidR="00632C82" w:rsidRPr="001D0464" w:rsidRDefault="00632C82" w:rsidP="00632C82">
      <w:pPr>
        <w:widowControl w:val="0"/>
        <w:autoSpaceDE w:val="0"/>
        <w:autoSpaceDN w:val="0"/>
        <w:adjustRightInd w:val="0"/>
        <w:spacing w:after="0" w:line="240" w:lineRule="auto"/>
        <w:ind w:right="1857"/>
        <w:jc w:val="both"/>
        <w:rPr>
          <w:rFonts w:ascii="Arial" w:hAnsi="Arial" w:cs="Arial"/>
          <w:sz w:val="24"/>
          <w:szCs w:val="24"/>
        </w:rPr>
      </w:pPr>
      <w:r w:rsidRPr="001D0464">
        <w:rPr>
          <w:rFonts w:ascii="Arial" w:hAnsi="Arial" w:cs="Arial"/>
          <w:b/>
          <w:bCs/>
          <w:spacing w:val="1"/>
          <w:sz w:val="24"/>
          <w:szCs w:val="24"/>
        </w:rPr>
        <w:t>f</w:t>
      </w:r>
      <w:r w:rsidRPr="001D0464">
        <w:rPr>
          <w:rFonts w:ascii="Arial" w:hAnsi="Arial" w:cs="Arial"/>
          <w:b/>
          <w:bCs/>
          <w:sz w:val="24"/>
          <w:szCs w:val="24"/>
        </w:rPr>
        <w:t>)</w:t>
      </w:r>
      <w:r w:rsidRPr="001D0464">
        <w:rPr>
          <w:rFonts w:ascii="Arial" w:hAnsi="Arial" w:cs="Arial"/>
          <w:b/>
          <w:bCs/>
          <w:spacing w:val="1"/>
          <w:sz w:val="24"/>
          <w:szCs w:val="24"/>
        </w:rPr>
        <w:t xml:space="preserve"> </w:t>
      </w:r>
      <w:r w:rsidRPr="001D0464">
        <w:rPr>
          <w:rFonts w:ascii="Arial" w:hAnsi="Arial" w:cs="Arial"/>
          <w:spacing w:val="-1"/>
          <w:sz w:val="24"/>
          <w:szCs w:val="24"/>
        </w:rPr>
        <w:t>C</w:t>
      </w:r>
      <w:r w:rsidRPr="001D0464">
        <w:rPr>
          <w:rFonts w:ascii="Arial" w:hAnsi="Arial" w:cs="Arial"/>
          <w:sz w:val="24"/>
          <w:szCs w:val="24"/>
        </w:rPr>
        <w:t>E</w:t>
      </w:r>
      <w:r w:rsidRPr="001D0464">
        <w:rPr>
          <w:rFonts w:ascii="Arial" w:hAnsi="Arial" w:cs="Arial"/>
          <w:spacing w:val="-1"/>
          <w:sz w:val="24"/>
          <w:szCs w:val="24"/>
        </w:rPr>
        <w:t>P</w:t>
      </w:r>
      <w:r w:rsidR="00A93635">
        <w:rPr>
          <w:rFonts w:ascii="Arial" w:hAnsi="Arial" w:cs="Arial"/>
          <w:sz w:val="24"/>
          <w:szCs w:val="24"/>
        </w:rPr>
        <w:t>:</w:t>
      </w:r>
    </w:p>
    <w:p w14:paraId="3A1A28C4" w14:textId="181B61B7" w:rsidR="00632C82" w:rsidRPr="001D0464" w:rsidRDefault="00632C82" w:rsidP="00632C82">
      <w:pPr>
        <w:widowControl w:val="0"/>
        <w:autoSpaceDE w:val="0"/>
        <w:autoSpaceDN w:val="0"/>
        <w:adjustRightInd w:val="0"/>
        <w:spacing w:after="0" w:line="240" w:lineRule="auto"/>
        <w:ind w:right="1856"/>
        <w:jc w:val="both"/>
        <w:rPr>
          <w:rFonts w:ascii="Arial" w:hAnsi="Arial" w:cs="Arial"/>
          <w:sz w:val="24"/>
          <w:szCs w:val="24"/>
        </w:rPr>
      </w:pPr>
      <w:r w:rsidRPr="001D0464">
        <w:rPr>
          <w:rFonts w:ascii="Arial" w:hAnsi="Arial" w:cs="Arial"/>
          <w:b/>
          <w:bCs/>
          <w:sz w:val="24"/>
          <w:szCs w:val="24"/>
        </w:rPr>
        <w:t>g)</w:t>
      </w:r>
      <w:r w:rsidRPr="001D0464">
        <w:rPr>
          <w:rFonts w:ascii="Arial" w:hAnsi="Arial" w:cs="Arial"/>
          <w:b/>
          <w:bCs/>
          <w:spacing w:val="1"/>
          <w:sz w:val="24"/>
          <w:szCs w:val="24"/>
        </w:rPr>
        <w:t xml:space="preserve"> </w:t>
      </w:r>
      <w:r w:rsidRPr="001D0464">
        <w:rPr>
          <w:rFonts w:ascii="Arial" w:hAnsi="Arial" w:cs="Arial"/>
          <w:spacing w:val="-1"/>
          <w:sz w:val="24"/>
          <w:szCs w:val="24"/>
        </w:rPr>
        <w:t>C</w:t>
      </w:r>
      <w:r w:rsidRPr="001D0464">
        <w:rPr>
          <w:rFonts w:ascii="Arial" w:hAnsi="Arial" w:cs="Arial"/>
          <w:spacing w:val="1"/>
          <w:sz w:val="24"/>
          <w:szCs w:val="24"/>
        </w:rPr>
        <w:t>i</w:t>
      </w:r>
      <w:r w:rsidRPr="001D0464">
        <w:rPr>
          <w:rFonts w:ascii="Arial" w:hAnsi="Arial" w:cs="Arial"/>
          <w:spacing w:val="-2"/>
          <w:sz w:val="24"/>
          <w:szCs w:val="24"/>
        </w:rPr>
        <w:t>d</w:t>
      </w:r>
      <w:r w:rsidRPr="001D0464">
        <w:rPr>
          <w:rFonts w:ascii="Arial" w:hAnsi="Arial" w:cs="Arial"/>
          <w:sz w:val="24"/>
          <w:szCs w:val="24"/>
        </w:rPr>
        <w:t>ad</w:t>
      </w:r>
      <w:r w:rsidRPr="001D0464">
        <w:rPr>
          <w:rFonts w:ascii="Arial" w:hAnsi="Arial" w:cs="Arial"/>
          <w:spacing w:val="-2"/>
          <w:sz w:val="24"/>
          <w:szCs w:val="24"/>
        </w:rPr>
        <w:t>e</w:t>
      </w:r>
      <w:r w:rsidRPr="001D0464">
        <w:rPr>
          <w:rFonts w:ascii="Arial" w:hAnsi="Arial" w:cs="Arial"/>
          <w:sz w:val="24"/>
          <w:szCs w:val="24"/>
        </w:rPr>
        <w:t>:                                            E</w:t>
      </w:r>
      <w:r w:rsidRPr="001D0464">
        <w:rPr>
          <w:rFonts w:ascii="Arial" w:hAnsi="Arial" w:cs="Arial"/>
          <w:spacing w:val="-2"/>
          <w:sz w:val="24"/>
          <w:szCs w:val="24"/>
        </w:rPr>
        <w:t>s</w:t>
      </w:r>
      <w:r w:rsidRPr="001D0464">
        <w:rPr>
          <w:rFonts w:ascii="Arial" w:hAnsi="Arial" w:cs="Arial"/>
          <w:spacing w:val="1"/>
          <w:sz w:val="24"/>
          <w:szCs w:val="24"/>
        </w:rPr>
        <w:t>t</w:t>
      </w:r>
      <w:r w:rsidRPr="001D0464">
        <w:rPr>
          <w:rFonts w:ascii="Arial" w:hAnsi="Arial" w:cs="Arial"/>
          <w:sz w:val="24"/>
          <w:szCs w:val="24"/>
        </w:rPr>
        <w:t>ad</w:t>
      </w:r>
      <w:r w:rsidRPr="001D0464">
        <w:rPr>
          <w:rFonts w:ascii="Arial" w:hAnsi="Arial" w:cs="Arial"/>
          <w:spacing w:val="-2"/>
          <w:sz w:val="24"/>
          <w:szCs w:val="24"/>
        </w:rPr>
        <w:t>o</w:t>
      </w:r>
      <w:r w:rsidRPr="001D0464">
        <w:rPr>
          <w:rFonts w:ascii="Arial" w:hAnsi="Arial" w:cs="Arial"/>
          <w:sz w:val="24"/>
          <w:szCs w:val="24"/>
        </w:rPr>
        <w:t xml:space="preserve">:                                             </w:t>
      </w:r>
    </w:p>
    <w:p w14:paraId="189AB342" w14:textId="4C5638C5" w:rsidR="00632C82" w:rsidRPr="001D0464" w:rsidRDefault="00632C82" w:rsidP="00632C82">
      <w:pPr>
        <w:widowControl w:val="0"/>
        <w:autoSpaceDE w:val="0"/>
        <w:autoSpaceDN w:val="0"/>
        <w:adjustRightInd w:val="0"/>
        <w:spacing w:after="0" w:line="240" w:lineRule="auto"/>
        <w:ind w:right="1935"/>
        <w:jc w:val="both"/>
        <w:rPr>
          <w:rFonts w:ascii="Arial" w:hAnsi="Arial" w:cs="Arial"/>
          <w:sz w:val="24"/>
          <w:szCs w:val="24"/>
        </w:rPr>
      </w:pPr>
      <w:r w:rsidRPr="001D0464">
        <w:rPr>
          <w:rFonts w:ascii="Arial" w:hAnsi="Arial" w:cs="Arial"/>
          <w:b/>
          <w:bCs/>
          <w:sz w:val="24"/>
          <w:szCs w:val="24"/>
        </w:rPr>
        <w:t>h)</w:t>
      </w:r>
      <w:r w:rsidRPr="001D0464">
        <w:rPr>
          <w:rFonts w:ascii="Arial" w:hAnsi="Arial" w:cs="Arial"/>
          <w:b/>
          <w:bCs/>
          <w:spacing w:val="1"/>
          <w:sz w:val="24"/>
          <w:szCs w:val="24"/>
        </w:rPr>
        <w:t xml:space="preserve"> </w:t>
      </w:r>
      <w:r w:rsidRPr="001D0464">
        <w:rPr>
          <w:rFonts w:ascii="Arial" w:hAnsi="Arial" w:cs="Arial"/>
          <w:spacing w:val="-1"/>
          <w:sz w:val="24"/>
          <w:szCs w:val="24"/>
        </w:rPr>
        <w:t>B</w:t>
      </w:r>
      <w:r w:rsidRPr="001D0464">
        <w:rPr>
          <w:rFonts w:ascii="Arial" w:hAnsi="Arial" w:cs="Arial"/>
          <w:sz w:val="24"/>
          <w:szCs w:val="24"/>
        </w:rPr>
        <w:t xml:space="preserve">anco                 </w:t>
      </w:r>
      <w:r w:rsidRPr="001D0464">
        <w:rPr>
          <w:rFonts w:ascii="Arial" w:hAnsi="Arial" w:cs="Arial"/>
          <w:spacing w:val="-1"/>
          <w:sz w:val="24"/>
          <w:szCs w:val="24"/>
        </w:rPr>
        <w:t>A</w:t>
      </w:r>
      <w:r w:rsidRPr="001D0464">
        <w:rPr>
          <w:rFonts w:ascii="Arial" w:hAnsi="Arial" w:cs="Arial"/>
          <w:spacing w:val="-2"/>
          <w:sz w:val="24"/>
          <w:szCs w:val="24"/>
        </w:rPr>
        <w:t>g</w:t>
      </w:r>
      <w:r w:rsidRPr="001D0464">
        <w:rPr>
          <w:rFonts w:ascii="Arial" w:hAnsi="Arial" w:cs="Arial"/>
          <w:sz w:val="24"/>
          <w:szCs w:val="24"/>
        </w:rPr>
        <w:t>ênc</w:t>
      </w:r>
      <w:r w:rsidRPr="001D0464">
        <w:rPr>
          <w:rFonts w:ascii="Arial" w:hAnsi="Arial" w:cs="Arial"/>
          <w:spacing w:val="1"/>
          <w:sz w:val="24"/>
          <w:szCs w:val="24"/>
        </w:rPr>
        <w:t>i</w:t>
      </w:r>
      <w:r w:rsidRPr="001D0464">
        <w:rPr>
          <w:rFonts w:ascii="Arial" w:hAnsi="Arial" w:cs="Arial"/>
          <w:sz w:val="24"/>
          <w:szCs w:val="24"/>
        </w:rPr>
        <w:t xml:space="preserve">a </w:t>
      </w:r>
      <w:r w:rsidRPr="001D0464">
        <w:rPr>
          <w:rFonts w:ascii="Arial" w:hAnsi="Arial" w:cs="Arial"/>
          <w:spacing w:val="-2"/>
          <w:sz w:val="24"/>
          <w:szCs w:val="24"/>
        </w:rPr>
        <w:t>n</w:t>
      </w:r>
      <w:r w:rsidRPr="001D0464">
        <w:rPr>
          <w:rFonts w:ascii="Arial" w:hAnsi="Arial" w:cs="Arial"/>
          <w:spacing w:val="-1"/>
          <w:sz w:val="24"/>
          <w:szCs w:val="24"/>
        </w:rPr>
        <w:t>º</w:t>
      </w:r>
      <w:r w:rsidRPr="001D0464">
        <w:rPr>
          <w:rFonts w:ascii="Arial" w:hAnsi="Arial" w:cs="Arial"/>
          <w:spacing w:val="1"/>
          <w:sz w:val="24"/>
          <w:szCs w:val="24"/>
        </w:rPr>
        <w:t>:</w:t>
      </w:r>
      <w:r w:rsidRPr="001D0464">
        <w:rPr>
          <w:rFonts w:ascii="Arial" w:hAnsi="Arial" w:cs="Arial"/>
          <w:sz w:val="24"/>
          <w:szCs w:val="24"/>
        </w:rPr>
        <w:t xml:space="preserve">                  </w:t>
      </w:r>
      <w:r w:rsidRPr="001D0464">
        <w:rPr>
          <w:rFonts w:ascii="Arial" w:hAnsi="Arial" w:cs="Arial"/>
          <w:spacing w:val="-54"/>
          <w:sz w:val="24"/>
          <w:szCs w:val="24"/>
        </w:rPr>
        <w:t xml:space="preserve"> </w:t>
      </w:r>
      <w:r w:rsidRPr="001D0464">
        <w:rPr>
          <w:rFonts w:ascii="Arial" w:hAnsi="Arial" w:cs="Arial"/>
          <w:spacing w:val="-1"/>
          <w:sz w:val="24"/>
          <w:szCs w:val="24"/>
        </w:rPr>
        <w:t>C</w:t>
      </w:r>
      <w:r w:rsidRPr="001D0464">
        <w:rPr>
          <w:rFonts w:ascii="Arial" w:hAnsi="Arial" w:cs="Arial"/>
          <w:sz w:val="24"/>
          <w:szCs w:val="24"/>
        </w:rPr>
        <w:t>o</w:t>
      </w:r>
      <w:r w:rsidRPr="001D0464">
        <w:rPr>
          <w:rFonts w:ascii="Arial" w:hAnsi="Arial" w:cs="Arial"/>
          <w:spacing w:val="-2"/>
          <w:sz w:val="24"/>
          <w:szCs w:val="24"/>
        </w:rPr>
        <w:t>n</w:t>
      </w:r>
      <w:r w:rsidRPr="001D0464">
        <w:rPr>
          <w:rFonts w:ascii="Arial" w:hAnsi="Arial" w:cs="Arial"/>
          <w:spacing w:val="1"/>
          <w:sz w:val="24"/>
          <w:szCs w:val="24"/>
        </w:rPr>
        <w:t>t</w:t>
      </w:r>
      <w:r w:rsidRPr="001D0464">
        <w:rPr>
          <w:rFonts w:ascii="Arial" w:hAnsi="Arial" w:cs="Arial"/>
          <w:sz w:val="24"/>
          <w:szCs w:val="24"/>
        </w:rPr>
        <w:t xml:space="preserve">a </w:t>
      </w:r>
      <w:r w:rsidRPr="001D0464">
        <w:rPr>
          <w:rFonts w:ascii="Arial" w:hAnsi="Arial" w:cs="Arial"/>
          <w:spacing w:val="-2"/>
          <w:sz w:val="24"/>
          <w:szCs w:val="24"/>
        </w:rPr>
        <w:t>n</w:t>
      </w:r>
      <w:r w:rsidRPr="001D0464">
        <w:rPr>
          <w:rFonts w:ascii="Arial" w:hAnsi="Arial" w:cs="Arial"/>
          <w:spacing w:val="1"/>
          <w:sz w:val="24"/>
          <w:szCs w:val="24"/>
        </w:rPr>
        <w:t>º</w:t>
      </w:r>
      <w:r w:rsidRPr="001D0464">
        <w:rPr>
          <w:rFonts w:ascii="Arial" w:hAnsi="Arial" w:cs="Arial"/>
          <w:spacing w:val="-1"/>
          <w:sz w:val="24"/>
          <w:szCs w:val="24"/>
        </w:rPr>
        <w:t>:</w:t>
      </w:r>
      <w:r w:rsidRPr="001D0464">
        <w:rPr>
          <w:rFonts w:ascii="Arial" w:hAnsi="Arial" w:cs="Arial"/>
          <w:sz w:val="24"/>
          <w:szCs w:val="24"/>
        </w:rPr>
        <w:t xml:space="preserve"> </w:t>
      </w:r>
    </w:p>
    <w:p w14:paraId="260C7214" w14:textId="259F6049" w:rsidR="00632C82" w:rsidRPr="001D0464" w:rsidRDefault="00632C82" w:rsidP="00632C82">
      <w:pPr>
        <w:widowControl w:val="0"/>
        <w:autoSpaceDE w:val="0"/>
        <w:autoSpaceDN w:val="0"/>
        <w:adjustRightInd w:val="0"/>
        <w:spacing w:after="0" w:line="240" w:lineRule="auto"/>
        <w:ind w:right="2611"/>
        <w:jc w:val="both"/>
        <w:rPr>
          <w:rFonts w:ascii="Arial" w:hAnsi="Arial" w:cs="Arial"/>
          <w:sz w:val="24"/>
          <w:szCs w:val="24"/>
        </w:rPr>
      </w:pPr>
      <w:r w:rsidRPr="001D0464">
        <w:rPr>
          <w:rFonts w:ascii="Arial" w:hAnsi="Arial" w:cs="Arial"/>
          <w:sz w:val="24"/>
          <w:szCs w:val="24"/>
        </w:rPr>
        <w:t xml:space="preserve">                                                                             .</w:t>
      </w:r>
    </w:p>
    <w:p w14:paraId="4681207D" w14:textId="22826402" w:rsidR="00632C82" w:rsidRPr="001D0464" w:rsidRDefault="00632C82" w:rsidP="00632C82">
      <w:pPr>
        <w:widowControl w:val="0"/>
        <w:autoSpaceDE w:val="0"/>
        <w:autoSpaceDN w:val="0"/>
        <w:adjustRightInd w:val="0"/>
        <w:spacing w:after="0" w:line="240" w:lineRule="auto"/>
        <w:jc w:val="both"/>
        <w:rPr>
          <w:rFonts w:ascii="Arial" w:hAnsi="Arial" w:cs="Arial"/>
          <w:sz w:val="24"/>
          <w:szCs w:val="24"/>
        </w:rPr>
      </w:pPr>
      <w:r w:rsidRPr="001D0464">
        <w:rPr>
          <w:rFonts w:ascii="Arial" w:hAnsi="Arial" w:cs="Arial"/>
          <w:sz w:val="24"/>
          <w:szCs w:val="24"/>
        </w:rPr>
        <w:t>Pr</w:t>
      </w:r>
      <w:r w:rsidRPr="001D0464">
        <w:rPr>
          <w:rFonts w:ascii="Arial" w:hAnsi="Arial" w:cs="Arial"/>
          <w:spacing w:val="1"/>
          <w:sz w:val="24"/>
          <w:szCs w:val="24"/>
        </w:rPr>
        <w:t>a</w:t>
      </w:r>
      <w:r w:rsidRPr="001D0464">
        <w:rPr>
          <w:rFonts w:ascii="Arial" w:hAnsi="Arial" w:cs="Arial"/>
          <w:spacing w:val="-2"/>
          <w:sz w:val="24"/>
          <w:szCs w:val="24"/>
        </w:rPr>
        <w:t>z</w:t>
      </w:r>
      <w:r w:rsidRPr="001D0464">
        <w:rPr>
          <w:rFonts w:ascii="Arial" w:hAnsi="Arial" w:cs="Arial"/>
          <w:sz w:val="24"/>
          <w:szCs w:val="24"/>
        </w:rPr>
        <w:t>o</w:t>
      </w:r>
      <w:r w:rsidRPr="001D0464">
        <w:rPr>
          <w:rFonts w:ascii="Arial" w:hAnsi="Arial" w:cs="Arial"/>
          <w:spacing w:val="19"/>
          <w:sz w:val="24"/>
          <w:szCs w:val="24"/>
        </w:rPr>
        <w:t xml:space="preserve"> </w:t>
      </w:r>
      <w:r w:rsidRPr="001D0464">
        <w:rPr>
          <w:rFonts w:ascii="Arial" w:hAnsi="Arial" w:cs="Arial"/>
          <w:sz w:val="24"/>
          <w:szCs w:val="24"/>
        </w:rPr>
        <w:t>de</w:t>
      </w:r>
      <w:r w:rsidRPr="001D0464">
        <w:rPr>
          <w:rFonts w:ascii="Arial" w:hAnsi="Arial" w:cs="Arial"/>
          <w:spacing w:val="20"/>
          <w:sz w:val="24"/>
          <w:szCs w:val="24"/>
        </w:rPr>
        <w:t xml:space="preserve"> </w:t>
      </w:r>
      <w:r w:rsidRPr="001D0464">
        <w:rPr>
          <w:rFonts w:ascii="Arial" w:hAnsi="Arial" w:cs="Arial"/>
          <w:spacing w:val="-2"/>
          <w:sz w:val="24"/>
          <w:szCs w:val="24"/>
        </w:rPr>
        <w:t>v</w:t>
      </w:r>
      <w:r w:rsidRPr="001D0464">
        <w:rPr>
          <w:rFonts w:ascii="Arial" w:hAnsi="Arial" w:cs="Arial"/>
          <w:sz w:val="24"/>
          <w:szCs w:val="24"/>
        </w:rPr>
        <w:t>a</w:t>
      </w:r>
      <w:r w:rsidRPr="001D0464">
        <w:rPr>
          <w:rFonts w:ascii="Arial" w:hAnsi="Arial" w:cs="Arial"/>
          <w:spacing w:val="1"/>
          <w:sz w:val="24"/>
          <w:szCs w:val="24"/>
        </w:rPr>
        <w:t>li</w:t>
      </w:r>
      <w:r w:rsidRPr="001D0464">
        <w:rPr>
          <w:rFonts w:ascii="Arial" w:hAnsi="Arial" w:cs="Arial"/>
          <w:spacing w:val="-2"/>
          <w:sz w:val="24"/>
          <w:szCs w:val="24"/>
        </w:rPr>
        <w:t>d</w:t>
      </w:r>
      <w:r w:rsidRPr="001D0464">
        <w:rPr>
          <w:rFonts w:ascii="Arial" w:hAnsi="Arial" w:cs="Arial"/>
          <w:sz w:val="24"/>
          <w:szCs w:val="24"/>
        </w:rPr>
        <w:t>ade</w:t>
      </w:r>
      <w:r w:rsidRPr="001D0464">
        <w:rPr>
          <w:rFonts w:ascii="Arial" w:hAnsi="Arial" w:cs="Arial"/>
          <w:spacing w:val="20"/>
          <w:sz w:val="24"/>
          <w:szCs w:val="24"/>
        </w:rPr>
        <w:t xml:space="preserve"> </w:t>
      </w:r>
      <w:r w:rsidRPr="001D0464">
        <w:rPr>
          <w:rFonts w:ascii="Arial" w:hAnsi="Arial" w:cs="Arial"/>
          <w:spacing w:val="-2"/>
          <w:sz w:val="24"/>
          <w:szCs w:val="24"/>
        </w:rPr>
        <w:t>d</w:t>
      </w:r>
      <w:r w:rsidRPr="001D0464">
        <w:rPr>
          <w:rFonts w:ascii="Arial" w:hAnsi="Arial" w:cs="Arial"/>
          <w:sz w:val="24"/>
          <w:szCs w:val="24"/>
        </w:rPr>
        <w:t>a</w:t>
      </w:r>
      <w:r w:rsidRPr="001D0464">
        <w:rPr>
          <w:rFonts w:ascii="Arial" w:hAnsi="Arial" w:cs="Arial"/>
          <w:spacing w:val="20"/>
          <w:sz w:val="24"/>
          <w:szCs w:val="24"/>
        </w:rPr>
        <w:t xml:space="preserve"> </w:t>
      </w:r>
      <w:r w:rsidRPr="001D0464">
        <w:rPr>
          <w:rFonts w:ascii="Arial" w:hAnsi="Arial" w:cs="Arial"/>
          <w:sz w:val="24"/>
          <w:szCs w:val="24"/>
        </w:rPr>
        <w:t>p</w:t>
      </w:r>
      <w:r w:rsidRPr="001D0464">
        <w:rPr>
          <w:rFonts w:ascii="Arial" w:hAnsi="Arial" w:cs="Arial"/>
          <w:spacing w:val="-2"/>
          <w:sz w:val="24"/>
          <w:szCs w:val="24"/>
        </w:rPr>
        <w:t>r</w:t>
      </w:r>
      <w:r w:rsidRPr="001D0464">
        <w:rPr>
          <w:rFonts w:ascii="Arial" w:hAnsi="Arial" w:cs="Arial"/>
          <w:sz w:val="24"/>
          <w:szCs w:val="24"/>
        </w:rPr>
        <w:t>o</w:t>
      </w:r>
      <w:r w:rsidRPr="001D0464">
        <w:rPr>
          <w:rFonts w:ascii="Arial" w:hAnsi="Arial" w:cs="Arial"/>
          <w:spacing w:val="-2"/>
          <w:sz w:val="24"/>
          <w:szCs w:val="24"/>
        </w:rPr>
        <w:t>p</w:t>
      </w:r>
      <w:r w:rsidRPr="001D0464">
        <w:rPr>
          <w:rFonts w:ascii="Arial" w:hAnsi="Arial" w:cs="Arial"/>
          <w:sz w:val="24"/>
          <w:szCs w:val="24"/>
        </w:rPr>
        <w:t>os</w:t>
      </w:r>
      <w:r w:rsidRPr="001D0464">
        <w:rPr>
          <w:rFonts w:ascii="Arial" w:hAnsi="Arial" w:cs="Arial"/>
          <w:spacing w:val="1"/>
          <w:sz w:val="24"/>
          <w:szCs w:val="24"/>
        </w:rPr>
        <w:t>t</w:t>
      </w:r>
      <w:r w:rsidRPr="001D0464">
        <w:rPr>
          <w:rFonts w:ascii="Arial" w:hAnsi="Arial" w:cs="Arial"/>
          <w:spacing w:val="-2"/>
          <w:sz w:val="24"/>
          <w:szCs w:val="24"/>
        </w:rPr>
        <w:t>a</w:t>
      </w:r>
      <w:r w:rsidRPr="001D0464">
        <w:rPr>
          <w:rFonts w:ascii="Arial" w:hAnsi="Arial" w:cs="Arial"/>
          <w:sz w:val="24"/>
          <w:szCs w:val="24"/>
        </w:rPr>
        <w:t xml:space="preserve">: </w:t>
      </w:r>
      <w:r w:rsidRPr="001D0464">
        <w:rPr>
          <w:rFonts w:ascii="Arial" w:hAnsi="Arial" w:cs="Arial"/>
          <w:spacing w:val="1"/>
          <w:sz w:val="24"/>
          <w:szCs w:val="24"/>
        </w:rPr>
        <w:t>(</w:t>
      </w:r>
      <w:r w:rsidRPr="001D0464">
        <w:rPr>
          <w:rFonts w:ascii="Arial" w:hAnsi="Arial" w:cs="Arial"/>
          <w:sz w:val="24"/>
          <w:szCs w:val="24"/>
        </w:rPr>
        <w:t>não</w:t>
      </w:r>
      <w:r w:rsidRPr="001D0464">
        <w:rPr>
          <w:rFonts w:ascii="Arial" w:hAnsi="Arial" w:cs="Arial"/>
          <w:spacing w:val="17"/>
          <w:sz w:val="24"/>
          <w:szCs w:val="24"/>
        </w:rPr>
        <w:t xml:space="preserve"> </w:t>
      </w:r>
      <w:r w:rsidRPr="001D0464">
        <w:rPr>
          <w:rFonts w:ascii="Arial" w:hAnsi="Arial" w:cs="Arial"/>
          <w:spacing w:val="1"/>
          <w:sz w:val="24"/>
          <w:szCs w:val="24"/>
        </w:rPr>
        <w:t>i</w:t>
      </w:r>
      <w:r w:rsidRPr="001D0464">
        <w:rPr>
          <w:rFonts w:ascii="Arial" w:hAnsi="Arial" w:cs="Arial"/>
          <w:spacing w:val="-2"/>
          <w:sz w:val="24"/>
          <w:szCs w:val="24"/>
        </w:rPr>
        <w:t>n</w:t>
      </w:r>
      <w:r w:rsidRPr="001D0464">
        <w:rPr>
          <w:rFonts w:ascii="Arial" w:hAnsi="Arial" w:cs="Arial"/>
          <w:spacing w:val="1"/>
          <w:sz w:val="24"/>
          <w:szCs w:val="24"/>
        </w:rPr>
        <w:t>f</w:t>
      </w:r>
      <w:r w:rsidRPr="001D0464">
        <w:rPr>
          <w:rFonts w:ascii="Arial" w:hAnsi="Arial" w:cs="Arial"/>
          <w:sz w:val="24"/>
          <w:szCs w:val="24"/>
        </w:rPr>
        <w:t>e</w:t>
      </w:r>
      <w:r w:rsidRPr="001D0464">
        <w:rPr>
          <w:rFonts w:ascii="Arial" w:hAnsi="Arial" w:cs="Arial"/>
          <w:spacing w:val="-1"/>
          <w:sz w:val="24"/>
          <w:szCs w:val="24"/>
        </w:rPr>
        <w:t>r</w:t>
      </w:r>
      <w:r w:rsidRPr="001D0464">
        <w:rPr>
          <w:rFonts w:ascii="Arial" w:hAnsi="Arial" w:cs="Arial"/>
          <w:spacing w:val="1"/>
          <w:sz w:val="24"/>
          <w:szCs w:val="24"/>
        </w:rPr>
        <w:t>i</w:t>
      </w:r>
      <w:r w:rsidRPr="001D0464">
        <w:rPr>
          <w:rFonts w:ascii="Arial" w:hAnsi="Arial" w:cs="Arial"/>
          <w:spacing w:val="-2"/>
          <w:sz w:val="24"/>
          <w:szCs w:val="24"/>
        </w:rPr>
        <w:t>o</w:t>
      </w:r>
      <w:r w:rsidRPr="001D0464">
        <w:rPr>
          <w:rFonts w:ascii="Arial" w:hAnsi="Arial" w:cs="Arial"/>
          <w:sz w:val="24"/>
          <w:szCs w:val="24"/>
        </w:rPr>
        <w:t>r</w:t>
      </w:r>
      <w:r w:rsidRPr="001D0464">
        <w:rPr>
          <w:rFonts w:ascii="Arial" w:hAnsi="Arial" w:cs="Arial"/>
          <w:spacing w:val="20"/>
          <w:sz w:val="24"/>
          <w:szCs w:val="24"/>
        </w:rPr>
        <w:t xml:space="preserve"> </w:t>
      </w:r>
      <w:r w:rsidRPr="001D0464">
        <w:rPr>
          <w:rFonts w:ascii="Arial" w:hAnsi="Arial" w:cs="Arial"/>
          <w:sz w:val="24"/>
          <w:szCs w:val="24"/>
        </w:rPr>
        <w:t>a</w:t>
      </w:r>
      <w:r w:rsidRPr="001D0464">
        <w:rPr>
          <w:rFonts w:ascii="Arial" w:hAnsi="Arial" w:cs="Arial"/>
          <w:spacing w:val="20"/>
          <w:sz w:val="24"/>
          <w:szCs w:val="24"/>
        </w:rPr>
        <w:t xml:space="preserve"> </w:t>
      </w:r>
      <w:r w:rsidR="00A93635">
        <w:rPr>
          <w:rFonts w:ascii="Arial" w:hAnsi="Arial" w:cs="Arial"/>
          <w:sz w:val="24"/>
          <w:szCs w:val="24"/>
        </w:rPr>
        <w:t>3</w:t>
      </w:r>
      <w:r w:rsidRPr="001D0464">
        <w:rPr>
          <w:rFonts w:ascii="Arial" w:hAnsi="Arial" w:cs="Arial"/>
          <w:sz w:val="24"/>
          <w:szCs w:val="24"/>
        </w:rPr>
        <w:t>0</w:t>
      </w:r>
      <w:r w:rsidRPr="001D0464">
        <w:rPr>
          <w:rFonts w:ascii="Arial" w:hAnsi="Arial" w:cs="Arial"/>
          <w:spacing w:val="19"/>
          <w:sz w:val="24"/>
          <w:szCs w:val="24"/>
        </w:rPr>
        <w:t xml:space="preserve"> </w:t>
      </w:r>
      <w:r w:rsidRPr="001D0464">
        <w:rPr>
          <w:rFonts w:ascii="Arial" w:hAnsi="Arial" w:cs="Arial"/>
          <w:spacing w:val="-2"/>
          <w:sz w:val="24"/>
          <w:szCs w:val="24"/>
        </w:rPr>
        <w:t>d</w:t>
      </w:r>
      <w:r w:rsidRPr="001D0464">
        <w:rPr>
          <w:rFonts w:ascii="Arial" w:hAnsi="Arial" w:cs="Arial"/>
          <w:spacing w:val="1"/>
          <w:sz w:val="24"/>
          <w:szCs w:val="24"/>
        </w:rPr>
        <w:t>i</w:t>
      </w:r>
      <w:r w:rsidRPr="001D0464">
        <w:rPr>
          <w:rFonts w:ascii="Arial" w:hAnsi="Arial" w:cs="Arial"/>
          <w:spacing w:val="-2"/>
          <w:sz w:val="24"/>
          <w:szCs w:val="24"/>
        </w:rPr>
        <w:t>a</w:t>
      </w:r>
      <w:r w:rsidRPr="001D0464">
        <w:rPr>
          <w:rFonts w:ascii="Arial" w:hAnsi="Arial" w:cs="Arial"/>
          <w:sz w:val="24"/>
          <w:szCs w:val="24"/>
        </w:rPr>
        <w:t>s</w:t>
      </w:r>
      <w:r w:rsidRPr="001D0464">
        <w:rPr>
          <w:rFonts w:ascii="Arial" w:hAnsi="Arial" w:cs="Arial"/>
          <w:spacing w:val="1"/>
          <w:sz w:val="24"/>
          <w:szCs w:val="24"/>
        </w:rPr>
        <w:t>)</w:t>
      </w:r>
      <w:r w:rsidRPr="001D0464">
        <w:rPr>
          <w:rFonts w:ascii="Arial" w:hAnsi="Arial" w:cs="Arial"/>
          <w:sz w:val="24"/>
          <w:szCs w:val="24"/>
        </w:rPr>
        <w:t>,</w:t>
      </w:r>
      <w:r w:rsidRPr="001D0464">
        <w:rPr>
          <w:rFonts w:ascii="Arial" w:hAnsi="Arial" w:cs="Arial"/>
          <w:spacing w:val="17"/>
          <w:sz w:val="24"/>
          <w:szCs w:val="24"/>
        </w:rPr>
        <w:t xml:space="preserve"> </w:t>
      </w:r>
      <w:r w:rsidRPr="001D0464">
        <w:rPr>
          <w:rFonts w:ascii="Arial" w:hAnsi="Arial" w:cs="Arial"/>
          <w:sz w:val="24"/>
          <w:szCs w:val="24"/>
        </w:rPr>
        <w:t>con</w:t>
      </w:r>
      <w:r w:rsidRPr="001D0464">
        <w:rPr>
          <w:rFonts w:ascii="Arial" w:hAnsi="Arial" w:cs="Arial"/>
          <w:spacing w:val="-1"/>
          <w:sz w:val="24"/>
          <w:szCs w:val="24"/>
        </w:rPr>
        <w:t>t</w:t>
      </w:r>
      <w:r w:rsidRPr="001D0464">
        <w:rPr>
          <w:rFonts w:ascii="Arial" w:hAnsi="Arial" w:cs="Arial"/>
          <w:spacing w:val="7"/>
          <w:sz w:val="24"/>
          <w:szCs w:val="24"/>
        </w:rPr>
        <w:t>a</w:t>
      </w:r>
      <w:r w:rsidRPr="001D0464">
        <w:rPr>
          <w:rFonts w:ascii="Arial" w:hAnsi="Arial" w:cs="Arial"/>
          <w:sz w:val="24"/>
          <w:szCs w:val="24"/>
        </w:rPr>
        <w:t>do da d</w:t>
      </w:r>
      <w:r w:rsidRPr="001D0464">
        <w:rPr>
          <w:rFonts w:ascii="Arial" w:hAnsi="Arial" w:cs="Arial"/>
          <w:spacing w:val="-2"/>
          <w:sz w:val="24"/>
          <w:szCs w:val="24"/>
        </w:rPr>
        <w:t>a</w:t>
      </w:r>
      <w:r w:rsidRPr="001D0464">
        <w:rPr>
          <w:rFonts w:ascii="Arial" w:hAnsi="Arial" w:cs="Arial"/>
          <w:spacing w:val="1"/>
          <w:sz w:val="24"/>
          <w:szCs w:val="24"/>
        </w:rPr>
        <w:t>t</w:t>
      </w:r>
      <w:r w:rsidRPr="001D0464">
        <w:rPr>
          <w:rFonts w:ascii="Arial" w:hAnsi="Arial" w:cs="Arial"/>
          <w:sz w:val="24"/>
          <w:szCs w:val="24"/>
        </w:rPr>
        <w:t>a da</w:t>
      </w:r>
      <w:r w:rsidRPr="001D0464">
        <w:rPr>
          <w:rFonts w:ascii="Arial" w:hAnsi="Arial" w:cs="Arial"/>
          <w:spacing w:val="-2"/>
          <w:sz w:val="24"/>
          <w:szCs w:val="24"/>
        </w:rPr>
        <w:t xml:space="preserve"> </w:t>
      </w:r>
      <w:r w:rsidRPr="001D0464">
        <w:rPr>
          <w:rFonts w:ascii="Arial" w:hAnsi="Arial" w:cs="Arial"/>
          <w:sz w:val="24"/>
          <w:szCs w:val="24"/>
        </w:rPr>
        <w:t>e</w:t>
      </w:r>
      <w:r w:rsidRPr="001D0464">
        <w:rPr>
          <w:rFonts w:ascii="Arial" w:hAnsi="Arial" w:cs="Arial"/>
          <w:spacing w:val="-2"/>
          <w:sz w:val="24"/>
          <w:szCs w:val="24"/>
        </w:rPr>
        <w:t>n</w:t>
      </w:r>
      <w:r w:rsidRPr="001D0464">
        <w:rPr>
          <w:rFonts w:ascii="Arial" w:hAnsi="Arial" w:cs="Arial"/>
          <w:spacing w:val="1"/>
          <w:sz w:val="24"/>
          <w:szCs w:val="24"/>
        </w:rPr>
        <w:t>tr</w:t>
      </w:r>
      <w:r w:rsidRPr="001D0464">
        <w:rPr>
          <w:rFonts w:ascii="Arial" w:hAnsi="Arial" w:cs="Arial"/>
          <w:sz w:val="24"/>
          <w:szCs w:val="24"/>
        </w:rPr>
        <w:t>e</w:t>
      </w:r>
      <w:r w:rsidRPr="001D0464">
        <w:rPr>
          <w:rFonts w:ascii="Arial" w:hAnsi="Arial" w:cs="Arial"/>
          <w:spacing w:val="-2"/>
          <w:sz w:val="24"/>
          <w:szCs w:val="24"/>
        </w:rPr>
        <w:t>g</w:t>
      </w:r>
      <w:r w:rsidRPr="001D0464">
        <w:rPr>
          <w:rFonts w:ascii="Arial" w:hAnsi="Arial" w:cs="Arial"/>
          <w:sz w:val="24"/>
          <w:szCs w:val="24"/>
        </w:rPr>
        <w:t>a de</w:t>
      </w:r>
      <w:r w:rsidRPr="001D0464">
        <w:rPr>
          <w:rFonts w:ascii="Arial" w:hAnsi="Arial" w:cs="Arial"/>
          <w:spacing w:val="-2"/>
          <w:sz w:val="24"/>
          <w:szCs w:val="24"/>
        </w:rPr>
        <w:t xml:space="preserve"> </w:t>
      </w:r>
      <w:r w:rsidRPr="001D0464">
        <w:rPr>
          <w:rFonts w:ascii="Arial" w:hAnsi="Arial" w:cs="Arial"/>
          <w:sz w:val="24"/>
          <w:szCs w:val="24"/>
        </w:rPr>
        <w:t>s</w:t>
      </w:r>
      <w:r w:rsidRPr="001D0464">
        <w:rPr>
          <w:rFonts w:ascii="Arial" w:hAnsi="Arial" w:cs="Arial"/>
          <w:spacing w:val="1"/>
          <w:sz w:val="24"/>
          <w:szCs w:val="24"/>
        </w:rPr>
        <w:t>e</w:t>
      </w:r>
      <w:r w:rsidRPr="001D0464">
        <w:rPr>
          <w:rFonts w:ascii="Arial" w:hAnsi="Arial" w:cs="Arial"/>
          <w:sz w:val="24"/>
          <w:szCs w:val="24"/>
        </w:rPr>
        <w:t>u</w:t>
      </w:r>
      <w:r w:rsidRPr="001D0464">
        <w:rPr>
          <w:rFonts w:ascii="Arial" w:hAnsi="Arial" w:cs="Arial"/>
          <w:spacing w:val="-2"/>
          <w:sz w:val="24"/>
          <w:szCs w:val="24"/>
        </w:rPr>
        <w:t xml:space="preserve"> </w:t>
      </w:r>
      <w:r w:rsidRPr="001D0464">
        <w:rPr>
          <w:rFonts w:ascii="Arial" w:hAnsi="Arial" w:cs="Arial"/>
          <w:spacing w:val="1"/>
          <w:sz w:val="24"/>
          <w:szCs w:val="24"/>
        </w:rPr>
        <w:t>r</w:t>
      </w:r>
      <w:r w:rsidRPr="001D0464">
        <w:rPr>
          <w:rFonts w:ascii="Arial" w:hAnsi="Arial" w:cs="Arial"/>
          <w:spacing w:val="-2"/>
          <w:sz w:val="24"/>
          <w:szCs w:val="24"/>
        </w:rPr>
        <w:t>e</w:t>
      </w:r>
      <w:r w:rsidRPr="001D0464">
        <w:rPr>
          <w:rFonts w:ascii="Arial" w:hAnsi="Arial" w:cs="Arial"/>
          <w:sz w:val="24"/>
          <w:szCs w:val="24"/>
        </w:rPr>
        <w:t>sp</w:t>
      </w:r>
      <w:r w:rsidRPr="001D0464">
        <w:rPr>
          <w:rFonts w:ascii="Arial" w:hAnsi="Arial" w:cs="Arial"/>
          <w:spacing w:val="1"/>
          <w:sz w:val="24"/>
          <w:szCs w:val="24"/>
        </w:rPr>
        <w:t>e</w:t>
      </w:r>
      <w:r w:rsidRPr="001D0464">
        <w:rPr>
          <w:rFonts w:ascii="Arial" w:hAnsi="Arial" w:cs="Arial"/>
          <w:spacing w:val="-2"/>
          <w:sz w:val="24"/>
          <w:szCs w:val="24"/>
        </w:rPr>
        <w:t>c</w:t>
      </w:r>
      <w:r w:rsidRPr="001D0464">
        <w:rPr>
          <w:rFonts w:ascii="Arial" w:hAnsi="Arial" w:cs="Arial"/>
          <w:spacing w:val="1"/>
          <w:sz w:val="24"/>
          <w:szCs w:val="24"/>
        </w:rPr>
        <w:t>ti</w:t>
      </w:r>
      <w:r w:rsidRPr="001D0464">
        <w:rPr>
          <w:rFonts w:ascii="Arial" w:hAnsi="Arial" w:cs="Arial"/>
          <w:spacing w:val="-2"/>
          <w:sz w:val="24"/>
          <w:szCs w:val="24"/>
        </w:rPr>
        <w:t>v</w:t>
      </w:r>
      <w:r w:rsidRPr="001D0464">
        <w:rPr>
          <w:rFonts w:ascii="Arial" w:hAnsi="Arial" w:cs="Arial"/>
          <w:sz w:val="24"/>
          <w:szCs w:val="24"/>
        </w:rPr>
        <w:t>o en</w:t>
      </w:r>
      <w:r w:rsidRPr="001D0464">
        <w:rPr>
          <w:rFonts w:ascii="Arial" w:hAnsi="Arial" w:cs="Arial"/>
          <w:spacing w:val="-2"/>
          <w:sz w:val="24"/>
          <w:szCs w:val="24"/>
        </w:rPr>
        <w:t>v</w:t>
      </w:r>
      <w:r w:rsidRPr="001D0464">
        <w:rPr>
          <w:rFonts w:ascii="Arial" w:hAnsi="Arial" w:cs="Arial"/>
          <w:sz w:val="24"/>
          <w:szCs w:val="24"/>
        </w:rPr>
        <w:t>e</w:t>
      </w:r>
      <w:r w:rsidRPr="001D0464">
        <w:rPr>
          <w:rFonts w:ascii="Arial" w:hAnsi="Arial" w:cs="Arial"/>
          <w:spacing w:val="1"/>
          <w:sz w:val="24"/>
          <w:szCs w:val="24"/>
        </w:rPr>
        <w:t>l</w:t>
      </w:r>
      <w:r w:rsidRPr="001D0464">
        <w:rPr>
          <w:rFonts w:ascii="Arial" w:hAnsi="Arial" w:cs="Arial"/>
          <w:sz w:val="24"/>
          <w:szCs w:val="24"/>
        </w:rPr>
        <w:t>o</w:t>
      </w:r>
      <w:r w:rsidRPr="001D0464">
        <w:rPr>
          <w:rFonts w:ascii="Arial" w:hAnsi="Arial" w:cs="Arial"/>
          <w:spacing w:val="-2"/>
          <w:sz w:val="24"/>
          <w:szCs w:val="24"/>
        </w:rPr>
        <w:t>p</w:t>
      </w:r>
      <w:r w:rsidRPr="001D0464">
        <w:rPr>
          <w:rFonts w:ascii="Arial" w:hAnsi="Arial" w:cs="Arial"/>
          <w:sz w:val="24"/>
          <w:szCs w:val="24"/>
        </w:rPr>
        <w:t>e.</w:t>
      </w:r>
    </w:p>
    <w:p w14:paraId="62C8303A" w14:textId="77777777" w:rsidR="00632C82" w:rsidRPr="001D0464" w:rsidRDefault="00632C82" w:rsidP="00632C82">
      <w:pPr>
        <w:widowControl w:val="0"/>
        <w:autoSpaceDE w:val="0"/>
        <w:autoSpaceDN w:val="0"/>
        <w:adjustRightInd w:val="0"/>
        <w:spacing w:after="0" w:line="240" w:lineRule="auto"/>
        <w:jc w:val="both"/>
        <w:rPr>
          <w:rFonts w:ascii="Arial" w:hAnsi="Arial" w:cs="Arial"/>
          <w:sz w:val="24"/>
          <w:szCs w:val="24"/>
        </w:rPr>
      </w:pPr>
    </w:p>
    <w:p w14:paraId="34EF1296" w14:textId="082A9FE1" w:rsidR="00632C82" w:rsidRPr="001D0464" w:rsidRDefault="00632C82" w:rsidP="00632C82">
      <w:pPr>
        <w:widowControl w:val="0"/>
        <w:autoSpaceDE w:val="0"/>
        <w:autoSpaceDN w:val="0"/>
        <w:adjustRightInd w:val="0"/>
        <w:spacing w:after="0" w:line="240" w:lineRule="auto"/>
        <w:jc w:val="both"/>
        <w:rPr>
          <w:rFonts w:ascii="Arial" w:hAnsi="Arial" w:cs="Arial"/>
          <w:sz w:val="24"/>
          <w:szCs w:val="24"/>
        </w:rPr>
      </w:pPr>
      <w:r w:rsidRPr="001D0464">
        <w:rPr>
          <w:rFonts w:ascii="Arial" w:hAnsi="Arial" w:cs="Arial"/>
          <w:spacing w:val="-1"/>
          <w:position w:val="-1"/>
          <w:sz w:val="24"/>
          <w:szCs w:val="24"/>
        </w:rPr>
        <w:t>C</w:t>
      </w:r>
      <w:r w:rsidRPr="001D0464">
        <w:rPr>
          <w:rFonts w:ascii="Arial" w:hAnsi="Arial" w:cs="Arial"/>
          <w:spacing w:val="1"/>
          <w:position w:val="-1"/>
          <w:sz w:val="24"/>
          <w:szCs w:val="24"/>
        </w:rPr>
        <w:t>i</w:t>
      </w:r>
      <w:r w:rsidRPr="001D0464">
        <w:rPr>
          <w:rFonts w:ascii="Arial" w:hAnsi="Arial" w:cs="Arial"/>
          <w:position w:val="-1"/>
          <w:sz w:val="24"/>
          <w:szCs w:val="24"/>
        </w:rPr>
        <w:t>dad</w:t>
      </w:r>
      <w:r w:rsidRPr="001D0464">
        <w:rPr>
          <w:rFonts w:ascii="Arial" w:hAnsi="Arial" w:cs="Arial"/>
          <w:spacing w:val="-2"/>
          <w:position w:val="-1"/>
          <w:sz w:val="24"/>
          <w:szCs w:val="24"/>
        </w:rPr>
        <w:t>e</w:t>
      </w:r>
      <w:r w:rsidRPr="001D0464">
        <w:rPr>
          <w:rFonts w:ascii="Arial" w:hAnsi="Arial" w:cs="Arial"/>
          <w:spacing w:val="1"/>
          <w:position w:val="-1"/>
          <w:sz w:val="24"/>
          <w:szCs w:val="24"/>
        </w:rPr>
        <w:t>/</w:t>
      </w:r>
      <w:r w:rsidRPr="001D0464">
        <w:rPr>
          <w:rFonts w:ascii="Arial" w:hAnsi="Arial" w:cs="Arial"/>
          <w:spacing w:val="-1"/>
          <w:position w:val="-1"/>
          <w:sz w:val="24"/>
          <w:szCs w:val="24"/>
        </w:rPr>
        <w:t>U</w:t>
      </w:r>
      <w:r w:rsidRPr="001D0464">
        <w:rPr>
          <w:rFonts w:ascii="Arial" w:hAnsi="Arial" w:cs="Arial"/>
          <w:position w:val="-1"/>
          <w:sz w:val="24"/>
          <w:szCs w:val="24"/>
        </w:rPr>
        <w:t>F</w:t>
      </w:r>
      <w:r w:rsidR="00A93635">
        <w:rPr>
          <w:rFonts w:ascii="Arial" w:hAnsi="Arial" w:cs="Arial"/>
          <w:position w:val="-1"/>
          <w:sz w:val="24"/>
          <w:szCs w:val="24"/>
        </w:rPr>
        <w:t>/data</w:t>
      </w:r>
      <w:r w:rsidRPr="001D0464">
        <w:rPr>
          <w:rFonts w:ascii="Arial" w:hAnsi="Arial" w:cs="Arial"/>
          <w:position w:val="-1"/>
          <w:sz w:val="24"/>
          <w:szCs w:val="24"/>
        </w:rPr>
        <w:t>.</w:t>
      </w:r>
    </w:p>
    <w:p w14:paraId="52A8E573" w14:textId="77777777" w:rsidR="00632C82" w:rsidRPr="001D0464" w:rsidRDefault="00632C82" w:rsidP="00632C82">
      <w:pPr>
        <w:widowControl w:val="0"/>
        <w:autoSpaceDE w:val="0"/>
        <w:autoSpaceDN w:val="0"/>
        <w:adjustRightInd w:val="0"/>
        <w:spacing w:after="0" w:line="240" w:lineRule="auto"/>
        <w:jc w:val="both"/>
        <w:rPr>
          <w:rFonts w:ascii="Arial" w:hAnsi="Arial" w:cs="Arial"/>
          <w:sz w:val="24"/>
          <w:szCs w:val="24"/>
        </w:rPr>
      </w:pPr>
    </w:p>
    <w:p w14:paraId="34774844" w14:textId="77777777" w:rsidR="00632C82" w:rsidRPr="001D0464" w:rsidRDefault="00632C82" w:rsidP="00A93635">
      <w:pPr>
        <w:widowControl w:val="0"/>
        <w:autoSpaceDE w:val="0"/>
        <w:autoSpaceDN w:val="0"/>
        <w:adjustRightInd w:val="0"/>
        <w:spacing w:after="0" w:line="240" w:lineRule="auto"/>
        <w:jc w:val="center"/>
        <w:rPr>
          <w:rFonts w:ascii="Arial" w:hAnsi="Arial" w:cs="Arial"/>
          <w:sz w:val="24"/>
          <w:szCs w:val="24"/>
        </w:rPr>
      </w:pPr>
    </w:p>
    <w:p w14:paraId="5F1C2A39" w14:textId="1776FD69" w:rsidR="00632C82" w:rsidRDefault="00632C82" w:rsidP="00A93635">
      <w:pPr>
        <w:widowControl w:val="0"/>
        <w:autoSpaceDE w:val="0"/>
        <w:autoSpaceDN w:val="0"/>
        <w:adjustRightInd w:val="0"/>
        <w:spacing w:after="0" w:line="240" w:lineRule="auto"/>
        <w:jc w:val="center"/>
        <w:rPr>
          <w:rFonts w:ascii="Arial" w:hAnsi="Arial" w:cs="Arial"/>
          <w:sz w:val="24"/>
          <w:szCs w:val="24"/>
        </w:rPr>
      </w:pPr>
      <w:r w:rsidRPr="001D0464">
        <w:rPr>
          <w:rFonts w:ascii="Arial" w:hAnsi="Arial" w:cs="Arial"/>
          <w:noProof/>
          <w:sz w:val="24"/>
          <w:szCs w:val="24"/>
        </w:rPr>
        <mc:AlternateContent>
          <mc:Choice Requires="wps">
            <w:drawing>
              <wp:anchor distT="0" distB="0" distL="114300" distR="114300" simplePos="0" relativeHeight="251658240" behindDoc="1" locked="0" layoutInCell="0" allowOverlap="1" wp14:anchorId="517A31D2" wp14:editId="7525E06F">
                <wp:simplePos x="0" y="0"/>
                <wp:positionH relativeFrom="page">
                  <wp:posOffset>2877820</wp:posOffset>
                </wp:positionH>
                <wp:positionV relativeFrom="paragraph">
                  <wp:posOffset>17780</wp:posOffset>
                </wp:positionV>
                <wp:extent cx="2166620" cy="0"/>
                <wp:effectExtent l="0" t="0" r="0" b="0"/>
                <wp:wrapNone/>
                <wp:docPr id="1199625664" name="Forma Livre: Forma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66620" cy="0"/>
                        </a:xfrm>
                        <a:custGeom>
                          <a:avLst/>
                          <a:gdLst>
                            <a:gd name="T0" fmla="*/ 0 w 3412"/>
                            <a:gd name="T1" fmla="*/ 3412 w 3412"/>
                          </a:gdLst>
                          <a:ahLst/>
                          <a:cxnLst>
                            <a:cxn ang="0">
                              <a:pos x="T0" y="0"/>
                            </a:cxn>
                            <a:cxn ang="0">
                              <a:pos x="T1" y="0"/>
                            </a:cxn>
                          </a:cxnLst>
                          <a:rect l="0" t="0" r="r" b="b"/>
                          <a:pathLst>
                            <a:path w="3412">
                              <a:moveTo>
                                <a:pt x="0" y="0"/>
                              </a:moveTo>
                              <a:lnTo>
                                <a:pt x="3412"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64469B9" id="Forma Livre: Forma 3"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226.6pt,1.4pt,397.2pt,1.4pt" coordsize="34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XBBawIAAC4FAAAOAAAAZHJzL2Uyb0RvYy54bWysVNuO0zAQfUfiHyw/ItEkpVuWqOkK7bII&#10;ablIWz7AdZyLcDzGdpouX78zTi+hiBdEHqJxZjznnLlkdbPvNNsp51swBc9mKWfKSChbUxf8++b+&#10;9TVnPghTCg1GFfxJeX6zfvliNdhczaEBXSrHMInx+WAL3oRg8yTxslGd8DOwyqCzAteJgEdXJ6UT&#10;A2bvdDJP02UygCutA6m8x693o5OvY/6qUjJ8rSqvAtMFR24hvl18b+mdrFcir52wTSsPNMQ/sOhE&#10;axD0lOpOBMF61/6RqmulAw9VmEnoEqiqVqqoAdVk6YWax0ZYFbVgcbw9lcn/v7Tyy+7RfnNE3dsH&#10;kD88ViQZrM9PHjp4jGHb4TOU2EPRB4hi95Xr6CbKYPtY06dTTdU+MIkf59lyuZxj6eXRl4j8eFH2&#10;PnxUEJOI3YMPYztKtGIxS2ZEh4gbvF91GjvzKmEpG9ibRTY/9O4Uk01iyD8JQ8j6mFQ0Rxy5Nwcg&#10;tJigiU2jLgue9BDqhDQGEam/xCL6ZSyiniEcjuLlEDrOcAi3oxArAjEjCDLZUPCokj50sFMbiK5w&#10;UWkEOXu1mUbF61NWoxtvEAC2eTQiKHGdNMPAfat17IY2ROVqmV7H2njQbUlOYuNdvb3Vju0ErVd8&#10;SAwm+y3MQW/KmKxRovxwsINo9WhjvMbaxrGjSaPt9fkWyiecOgfj0uJPBo0G3C/OBlzYgvufvXCK&#10;M/3J4Ea8yxYL2vB4WFy9pZlzU8926hFGYqqCB46NJ/M2jH+F3rq2bhApi3INvMdpr1qazMhvZHU4&#10;4FJGtYcfCG399Byjzr+59TMAAAD//wMAUEsDBBQABgAIAAAAIQBR0msZ3AAAAAcBAAAPAAAAZHJz&#10;L2Rvd25yZXYueG1sTI9BT4NAFITvJv6HzTPxZhcpYkWWxpioMfFgUeP1FZ5AZN8Sdluwv96nFz1O&#10;ZjLzTb6eba/2NPrOsYHzRQSKuHJ1x42B15e7sxUoH5Br7B2TgS/ysC6Oj3LMajfxhvZlaJSUsM/Q&#10;QBvCkGntq5Ys+oUbiMX7cKPFIHJsdD3iJOW213EUpdpix7LQ4kC3LVWf5c4aKB/xYXVYPsXv/u35&#10;oCdON+k9GnN6Mt9cgwo0h78w/OALOhTCtHU7rr3qDSQXy1iiBmJ5IP7lVZKA2v5qXeT6P3/xDQAA&#10;//8DAFBLAQItABQABgAIAAAAIQC2gziS/gAAAOEBAAATAAAAAAAAAAAAAAAAAAAAAABbQ29udGVu&#10;dF9UeXBlc10ueG1sUEsBAi0AFAAGAAgAAAAhADj9If/WAAAAlAEAAAsAAAAAAAAAAAAAAAAALwEA&#10;AF9yZWxzLy5yZWxzUEsBAi0AFAAGAAgAAAAhAKFZcEFrAgAALgUAAA4AAAAAAAAAAAAAAAAALgIA&#10;AGRycy9lMm9Eb2MueG1sUEsBAi0AFAAGAAgAAAAhAFHSaxncAAAABwEAAA8AAAAAAAAAAAAAAAAA&#10;xQQAAGRycy9kb3ducmV2LnhtbFBLBQYAAAAABAAEAPMAAADOBQAAAAA=&#10;" o:allowincell="f" filled="f" strokeweight=".15578mm">
                <v:path arrowok="t" o:connecttype="custom" o:connectlocs="0,0;2166620,0" o:connectangles="0,0"/>
                <w10:wrap anchorx="page"/>
              </v:polyline>
            </w:pict>
          </mc:Fallback>
        </mc:AlternateContent>
      </w:r>
      <w:r w:rsidRPr="001D0464">
        <w:rPr>
          <w:rFonts w:ascii="Arial" w:hAnsi="Arial" w:cs="Arial"/>
          <w:spacing w:val="1"/>
          <w:sz w:val="24"/>
          <w:szCs w:val="24"/>
        </w:rPr>
        <w:t>(</w:t>
      </w:r>
      <w:r w:rsidRPr="001D0464">
        <w:rPr>
          <w:rFonts w:ascii="Arial" w:hAnsi="Arial" w:cs="Arial"/>
          <w:spacing w:val="-1"/>
          <w:sz w:val="24"/>
          <w:szCs w:val="24"/>
        </w:rPr>
        <w:t>A</w:t>
      </w:r>
      <w:r w:rsidRPr="001D0464">
        <w:rPr>
          <w:rFonts w:ascii="Arial" w:hAnsi="Arial" w:cs="Arial"/>
          <w:sz w:val="24"/>
          <w:szCs w:val="24"/>
        </w:rPr>
        <w:t>s</w:t>
      </w:r>
      <w:r w:rsidRPr="001D0464">
        <w:rPr>
          <w:rFonts w:ascii="Arial" w:hAnsi="Arial" w:cs="Arial"/>
          <w:spacing w:val="1"/>
          <w:sz w:val="24"/>
          <w:szCs w:val="24"/>
        </w:rPr>
        <w:t>s</w:t>
      </w:r>
      <w:r w:rsidRPr="001D0464">
        <w:rPr>
          <w:rFonts w:ascii="Arial" w:hAnsi="Arial" w:cs="Arial"/>
          <w:spacing w:val="-1"/>
          <w:sz w:val="24"/>
          <w:szCs w:val="24"/>
        </w:rPr>
        <w:t>i</w:t>
      </w:r>
      <w:r w:rsidRPr="001D0464">
        <w:rPr>
          <w:rFonts w:ascii="Arial" w:hAnsi="Arial" w:cs="Arial"/>
          <w:sz w:val="24"/>
          <w:szCs w:val="24"/>
        </w:rPr>
        <w:t>na</w:t>
      </w:r>
      <w:r w:rsidRPr="001D0464">
        <w:rPr>
          <w:rFonts w:ascii="Arial" w:hAnsi="Arial" w:cs="Arial"/>
          <w:spacing w:val="-1"/>
          <w:sz w:val="24"/>
          <w:szCs w:val="24"/>
        </w:rPr>
        <w:t>t</w:t>
      </w:r>
      <w:r w:rsidRPr="001D0464">
        <w:rPr>
          <w:rFonts w:ascii="Arial" w:hAnsi="Arial" w:cs="Arial"/>
          <w:sz w:val="24"/>
          <w:szCs w:val="24"/>
        </w:rPr>
        <w:t>u</w:t>
      </w:r>
      <w:r w:rsidRPr="001D0464">
        <w:rPr>
          <w:rFonts w:ascii="Arial" w:hAnsi="Arial" w:cs="Arial"/>
          <w:spacing w:val="1"/>
          <w:sz w:val="24"/>
          <w:szCs w:val="24"/>
        </w:rPr>
        <w:t>r</w:t>
      </w:r>
      <w:r w:rsidRPr="001D0464">
        <w:rPr>
          <w:rFonts w:ascii="Arial" w:hAnsi="Arial" w:cs="Arial"/>
          <w:sz w:val="24"/>
          <w:szCs w:val="24"/>
        </w:rPr>
        <w:t>a</w:t>
      </w:r>
      <w:r w:rsidR="00A93635">
        <w:rPr>
          <w:rFonts w:ascii="Arial" w:hAnsi="Arial" w:cs="Arial"/>
          <w:sz w:val="24"/>
          <w:szCs w:val="24"/>
        </w:rPr>
        <w:t xml:space="preserve"> </w:t>
      </w:r>
      <w:r w:rsidRPr="001D0464">
        <w:rPr>
          <w:rFonts w:ascii="Arial" w:hAnsi="Arial" w:cs="Arial"/>
          <w:sz w:val="24"/>
          <w:szCs w:val="24"/>
        </w:rPr>
        <w:t xml:space="preserve">do </w:t>
      </w:r>
      <w:r w:rsidRPr="001D0464">
        <w:rPr>
          <w:rFonts w:ascii="Arial" w:hAnsi="Arial" w:cs="Arial"/>
          <w:spacing w:val="1"/>
          <w:sz w:val="24"/>
          <w:szCs w:val="24"/>
        </w:rPr>
        <w:t>r</w:t>
      </w:r>
      <w:r w:rsidRPr="001D0464">
        <w:rPr>
          <w:rFonts w:ascii="Arial" w:hAnsi="Arial" w:cs="Arial"/>
          <w:sz w:val="24"/>
          <w:szCs w:val="24"/>
        </w:rPr>
        <w:t>e</w:t>
      </w:r>
      <w:r w:rsidRPr="001D0464">
        <w:rPr>
          <w:rFonts w:ascii="Arial" w:hAnsi="Arial" w:cs="Arial"/>
          <w:spacing w:val="-2"/>
          <w:sz w:val="24"/>
          <w:szCs w:val="24"/>
        </w:rPr>
        <w:t>p</w:t>
      </w:r>
      <w:r w:rsidRPr="001D0464">
        <w:rPr>
          <w:rFonts w:ascii="Arial" w:hAnsi="Arial" w:cs="Arial"/>
          <w:spacing w:val="1"/>
          <w:sz w:val="24"/>
          <w:szCs w:val="24"/>
        </w:rPr>
        <w:t>r</w:t>
      </w:r>
      <w:r w:rsidRPr="001D0464">
        <w:rPr>
          <w:rFonts w:ascii="Arial" w:hAnsi="Arial" w:cs="Arial"/>
          <w:sz w:val="24"/>
          <w:szCs w:val="24"/>
        </w:rPr>
        <w:t>e</w:t>
      </w:r>
      <w:r w:rsidRPr="001D0464">
        <w:rPr>
          <w:rFonts w:ascii="Arial" w:hAnsi="Arial" w:cs="Arial"/>
          <w:spacing w:val="-2"/>
          <w:sz w:val="24"/>
          <w:szCs w:val="24"/>
        </w:rPr>
        <w:t>s</w:t>
      </w:r>
      <w:r w:rsidRPr="001D0464">
        <w:rPr>
          <w:rFonts w:ascii="Arial" w:hAnsi="Arial" w:cs="Arial"/>
          <w:sz w:val="24"/>
          <w:szCs w:val="24"/>
        </w:rPr>
        <w:t>en</w:t>
      </w:r>
      <w:r w:rsidRPr="001D0464">
        <w:rPr>
          <w:rFonts w:ascii="Arial" w:hAnsi="Arial" w:cs="Arial"/>
          <w:spacing w:val="-1"/>
          <w:sz w:val="24"/>
          <w:szCs w:val="24"/>
        </w:rPr>
        <w:t>t</w:t>
      </w:r>
      <w:r w:rsidRPr="001D0464">
        <w:rPr>
          <w:rFonts w:ascii="Arial" w:hAnsi="Arial" w:cs="Arial"/>
          <w:sz w:val="24"/>
          <w:szCs w:val="24"/>
        </w:rPr>
        <w:t>an</w:t>
      </w:r>
      <w:r w:rsidRPr="001D0464">
        <w:rPr>
          <w:rFonts w:ascii="Arial" w:hAnsi="Arial" w:cs="Arial"/>
          <w:spacing w:val="-1"/>
          <w:sz w:val="24"/>
          <w:szCs w:val="24"/>
        </w:rPr>
        <w:t>t</w:t>
      </w:r>
      <w:r w:rsidRPr="001D0464">
        <w:rPr>
          <w:rFonts w:ascii="Arial" w:hAnsi="Arial" w:cs="Arial"/>
          <w:sz w:val="24"/>
          <w:szCs w:val="24"/>
        </w:rPr>
        <w:t xml:space="preserve">e </w:t>
      </w:r>
      <w:r w:rsidRPr="001D0464">
        <w:rPr>
          <w:rFonts w:ascii="Arial" w:hAnsi="Arial" w:cs="Arial"/>
          <w:spacing w:val="1"/>
          <w:sz w:val="24"/>
          <w:szCs w:val="24"/>
        </w:rPr>
        <w:t>l</w:t>
      </w:r>
      <w:r w:rsidRPr="001D0464">
        <w:rPr>
          <w:rFonts w:ascii="Arial" w:hAnsi="Arial" w:cs="Arial"/>
          <w:sz w:val="24"/>
          <w:szCs w:val="24"/>
        </w:rPr>
        <w:t>e</w:t>
      </w:r>
      <w:r w:rsidRPr="001D0464">
        <w:rPr>
          <w:rFonts w:ascii="Arial" w:hAnsi="Arial" w:cs="Arial"/>
          <w:spacing w:val="-2"/>
          <w:sz w:val="24"/>
          <w:szCs w:val="24"/>
        </w:rPr>
        <w:t>g</w:t>
      </w:r>
      <w:r w:rsidRPr="001D0464">
        <w:rPr>
          <w:rFonts w:ascii="Arial" w:hAnsi="Arial" w:cs="Arial"/>
          <w:sz w:val="24"/>
          <w:szCs w:val="24"/>
        </w:rPr>
        <w:t>al</w:t>
      </w:r>
      <w:r w:rsidRPr="001D0464">
        <w:rPr>
          <w:rFonts w:ascii="Arial" w:hAnsi="Arial" w:cs="Arial"/>
          <w:spacing w:val="-1"/>
          <w:sz w:val="24"/>
          <w:szCs w:val="24"/>
        </w:rPr>
        <w:t xml:space="preserve"> </w:t>
      </w:r>
      <w:r w:rsidRPr="001D0464">
        <w:rPr>
          <w:rFonts w:ascii="Arial" w:hAnsi="Arial" w:cs="Arial"/>
          <w:sz w:val="24"/>
          <w:szCs w:val="24"/>
        </w:rPr>
        <w:t>e</w:t>
      </w:r>
      <w:r w:rsidRPr="001D0464">
        <w:rPr>
          <w:rFonts w:ascii="Arial" w:hAnsi="Arial" w:cs="Arial"/>
          <w:spacing w:val="-2"/>
          <w:sz w:val="24"/>
          <w:szCs w:val="24"/>
        </w:rPr>
        <w:t xml:space="preserve"> </w:t>
      </w:r>
      <w:r w:rsidRPr="001D0464">
        <w:rPr>
          <w:rFonts w:ascii="Arial" w:hAnsi="Arial" w:cs="Arial"/>
          <w:sz w:val="24"/>
          <w:szCs w:val="24"/>
        </w:rPr>
        <w:t>ca</w:t>
      </w:r>
      <w:r w:rsidRPr="001D0464">
        <w:rPr>
          <w:rFonts w:ascii="Arial" w:hAnsi="Arial" w:cs="Arial"/>
          <w:spacing w:val="-2"/>
          <w:sz w:val="24"/>
          <w:szCs w:val="24"/>
        </w:rPr>
        <w:t>r</w:t>
      </w:r>
      <w:r w:rsidRPr="001D0464">
        <w:rPr>
          <w:rFonts w:ascii="Arial" w:hAnsi="Arial" w:cs="Arial"/>
          <w:spacing w:val="1"/>
          <w:sz w:val="24"/>
          <w:szCs w:val="24"/>
        </w:rPr>
        <w:t>i</w:t>
      </w:r>
      <w:r w:rsidRPr="001D0464">
        <w:rPr>
          <w:rFonts w:ascii="Arial" w:hAnsi="Arial" w:cs="Arial"/>
          <w:spacing w:val="-4"/>
          <w:sz w:val="24"/>
          <w:szCs w:val="24"/>
        </w:rPr>
        <w:t>m</w:t>
      </w:r>
      <w:r w:rsidRPr="001D0464">
        <w:rPr>
          <w:rFonts w:ascii="Arial" w:hAnsi="Arial" w:cs="Arial"/>
          <w:sz w:val="24"/>
          <w:szCs w:val="24"/>
        </w:rPr>
        <w:t>bo da e</w:t>
      </w:r>
      <w:r w:rsidRPr="001D0464">
        <w:rPr>
          <w:rFonts w:ascii="Arial" w:hAnsi="Arial" w:cs="Arial"/>
          <w:spacing w:val="-4"/>
          <w:sz w:val="24"/>
          <w:szCs w:val="24"/>
        </w:rPr>
        <w:t>m</w:t>
      </w:r>
      <w:r w:rsidRPr="001D0464">
        <w:rPr>
          <w:rFonts w:ascii="Arial" w:hAnsi="Arial" w:cs="Arial"/>
          <w:sz w:val="24"/>
          <w:szCs w:val="24"/>
        </w:rPr>
        <w:t>p</w:t>
      </w:r>
      <w:r w:rsidRPr="001D0464">
        <w:rPr>
          <w:rFonts w:ascii="Arial" w:hAnsi="Arial" w:cs="Arial"/>
          <w:spacing w:val="1"/>
          <w:sz w:val="24"/>
          <w:szCs w:val="24"/>
        </w:rPr>
        <w:t>r</w:t>
      </w:r>
      <w:r w:rsidRPr="001D0464">
        <w:rPr>
          <w:rFonts w:ascii="Arial" w:hAnsi="Arial" w:cs="Arial"/>
          <w:sz w:val="24"/>
          <w:szCs w:val="24"/>
        </w:rPr>
        <w:t>e</w:t>
      </w:r>
      <w:r w:rsidRPr="001D0464">
        <w:rPr>
          <w:rFonts w:ascii="Arial" w:hAnsi="Arial" w:cs="Arial"/>
          <w:spacing w:val="1"/>
          <w:sz w:val="24"/>
          <w:szCs w:val="24"/>
        </w:rPr>
        <w:t>s</w:t>
      </w:r>
      <w:r w:rsidRPr="001D0464">
        <w:rPr>
          <w:rFonts w:ascii="Arial" w:hAnsi="Arial" w:cs="Arial"/>
          <w:sz w:val="24"/>
          <w:szCs w:val="24"/>
        </w:rPr>
        <w:t>a)</w:t>
      </w:r>
    </w:p>
    <w:p w14:paraId="61ED1806" w14:textId="77777777" w:rsidR="00632C82" w:rsidRDefault="00632C82" w:rsidP="00A93635">
      <w:pPr>
        <w:jc w:val="center"/>
        <w:rPr>
          <w:rFonts w:ascii="Arial" w:hAnsi="Arial" w:cs="Arial"/>
          <w:sz w:val="24"/>
          <w:szCs w:val="24"/>
        </w:rPr>
      </w:pPr>
    </w:p>
    <w:p w14:paraId="3C1BDFE4" w14:textId="77777777" w:rsidR="00632C82" w:rsidRDefault="00632C82" w:rsidP="002D3C25">
      <w:pPr>
        <w:jc w:val="both"/>
        <w:rPr>
          <w:rFonts w:ascii="Arial" w:hAnsi="Arial" w:cs="Arial"/>
          <w:sz w:val="24"/>
          <w:szCs w:val="24"/>
        </w:rPr>
      </w:pPr>
    </w:p>
    <w:p w14:paraId="1ACB4EA4" w14:textId="77777777" w:rsidR="00632C82" w:rsidRDefault="00632C82" w:rsidP="002D3C25">
      <w:pPr>
        <w:jc w:val="both"/>
        <w:rPr>
          <w:rFonts w:ascii="Arial" w:hAnsi="Arial" w:cs="Arial"/>
          <w:sz w:val="24"/>
          <w:szCs w:val="24"/>
        </w:rPr>
      </w:pPr>
    </w:p>
    <w:p w14:paraId="5905BDF5" w14:textId="77777777" w:rsidR="00632C82" w:rsidRDefault="00632C82" w:rsidP="002D3C25">
      <w:pPr>
        <w:jc w:val="both"/>
        <w:rPr>
          <w:rFonts w:ascii="Arial" w:hAnsi="Arial" w:cs="Arial"/>
          <w:sz w:val="24"/>
          <w:szCs w:val="24"/>
        </w:rPr>
      </w:pPr>
    </w:p>
    <w:sectPr w:rsidR="00632C82" w:rsidSect="00BD72DC">
      <w:headerReference w:type="default" r:id="rId6"/>
      <w:pgSz w:w="11906" w:h="16838"/>
      <w:pgMar w:top="1417" w:right="1274" w:bottom="993" w:left="1276"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87CAE" w14:textId="77777777" w:rsidR="00B02153" w:rsidRDefault="00B02153" w:rsidP="00C6016F">
      <w:pPr>
        <w:spacing w:after="0" w:line="240" w:lineRule="auto"/>
      </w:pPr>
      <w:r>
        <w:separator/>
      </w:r>
    </w:p>
  </w:endnote>
  <w:endnote w:type="continuationSeparator" w:id="0">
    <w:p w14:paraId="3D6E568D" w14:textId="77777777" w:rsidR="00B02153" w:rsidRDefault="00B02153" w:rsidP="00C601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0AAB2" w14:textId="77777777" w:rsidR="00B02153" w:rsidRDefault="00B02153" w:rsidP="00C6016F">
      <w:pPr>
        <w:spacing w:after="0" w:line="240" w:lineRule="auto"/>
      </w:pPr>
      <w:r>
        <w:separator/>
      </w:r>
    </w:p>
  </w:footnote>
  <w:footnote w:type="continuationSeparator" w:id="0">
    <w:p w14:paraId="31A019A9" w14:textId="77777777" w:rsidR="00B02153" w:rsidRDefault="00B02153" w:rsidP="00C601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E2A75" w14:textId="758E2AC5" w:rsidR="007118F1" w:rsidRDefault="007118F1" w:rsidP="00590141">
    <w:pPr>
      <w:spacing w:line="200" w:lineRule="exact"/>
      <w:jc w:val="center"/>
      <w:rPr>
        <w:sz w:val="20"/>
        <w:szCs w:val="20"/>
      </w:rPr>
    </w:pPr>
    <w:r>
      <w:rPr>
        <w:noProof/>
        <w:lang w:eastAsia="pt-BR"/>
      </w:rPr>
      <w:drawing>
        <wp:anchor distT="0" distB="0" distL="114300" distR="114300" simplePos="0" relativeHeight="251659264" behindDoc="1" locked="0" layoutInCell="1" allowOverlap="1" wp14:anchorId="5162B8A9" wp14:editId="47DF7BE2">
          <wp:simplePos x="0" y="0"/>
          <wp:positionH relativeFrom="column">
            <wp:posOffset>2272665</wp:posOffset>
          </wp:positionH>
          <wp:positionV relativeFrom="paragraph">
            <wp:posOffset>-30480</wp:posOffset>
          </wp:positionV>
          <wp:extent cx="895350" cy="850900"/>
          <wp:effectExtent l="0" t="0" r="0" b="6350"/>
          <wp:wrapNone/>
          <wp:docPr id="1336858799" name="Imagem 1336858799" descr="Descrição: Descrição: brasão camara novo aleg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2" descr="Descrição: Descrição: brasão camara novo aleg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850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BFBF8B" w14:textId="6DD26A15" w:rsidR="007118F1" w:rsidRDefault="00590141" w:rsidP="00590141">
    <w:pPr>
      <w:tabs>
        <w:tab w:val="left" w:pos="600"/>
      </w:tabs>
      <w:spacing w:line="200" w:lineRule="exact"/>
      <w:jc w:val="center"/>
      <w:rPr>
        <w:sz w:val="20"/>
        <w:szCs w:val="20"/>
      </w:rPr>
    </w:pPr>
    <w:r>
      <w:rPr>
        <w:noProof/>
        <w:lang w:eastAsia="pt-BR"/>
      </w:rPr>
      <mc:AlternateContent>
        <mc:Choice Requires="wps">
          <w:drawing>
            <wp:anchor distT="0" distB="0" distL="114300" distR="114300" simplePos="0" relativeHeight="251660288" behindDoc="1" locked="0" layoutInCell="1" allowOverlap="1" wp14:anchorId="535314AB" wp14:editId="60EBF40A">
              <wp:simplePos x="0" y="0"/>
              <wp:positionH relativeFrom="page">
                <wp:posOffset>2803525</wp:posOffset>
              </wp:positionH>
              <wp:positionV relativeFrom="page">
                <wp:posOffset>673735</wp:posOffset>
              </wp:positionV>
              <wp:extent cx="3128645" cy="168910"/>
              <wp:effectExtent l="0" t="0" r="14605" b="2540"/>
              <wp:wrapNone/>
              <wp:docPr id="1173358042"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64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4CC5D4" w14:textId="77777777" w:rsidR="007118F1" w:rsidRDefault="007118F1" w:rsidP="007118F1">
                          <w:pPr>
                            <w:spacing w:line="249" w:lineRule="exact"/>
                            <w:ind w:left="20" w:right="-54"/>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5314AB" id="_x0000_t202" coordsize="21600,21600" o:spt="202" path="m,l,21600r21600,l21600,xe">
              <v:stroke joinstyle="miter"/>
              <v:path gradientshapeok="t" o:connecttype="rect"/>
            </v:shapetype>
            <v:shape id="Caixa de Texto 3" o:spid="_x0000_s1026" type="#_x0000_t202" style="position:absolute;left:0;text-align:left;margin-left:220.75pt;margin-top:53.05pt;width:246.35pt;height:13.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yOw1wEAAJEDAAAOAAAAZHJzL2Uyb0RvYy54bWysU9uO0zAQfUfiHyy/0zQFqhI1XS27WoS0&#10;XKSFD3Acu4lIPGbGbVK+nrHTdIF9W/Fijcfj43POjLdXY9+Jo0FqwZUyXyylME5D3bp9Kb9/u3u1&#10;kYKCcrXqwJlSngzJq93LF9vBF2YFDXS1QcEgjorBl7IJwRdZRroxvaIFeOP40AL2KvAW91mNamD0&#10;vstWy+U6GwBrj6ANEWdvp0O5S/jWGh2+WEsmiK6UzC2kFdNaxTXbbVWxR+WbVp9pqGew6FXr+NEL&#10;1K0KShywfQLVtxqBwIaFhj4Da1ttkgZWky//UfPQKG+SFjaH/MUm+n+w+vPxwX9FEcb3MHIDkwjy&#10;96B/kHBw0yi3N9eIMDRG1fxwHi3LBk/F+Wq0mgqKINXwCWpusjoESECjxT66wjoFo3MDThfTzRiE&#10;5uTrfLVZv3krheazfL15l6euZKqYb3uk8MFAL2JQSuSmJnR1vKcQ2ahiLomPObhruy41tnN/Jbgw&#10;ZhL7SHiiHsZq5OqoooL6xDoQpjnhueagAfwlxcAzUkr6eVBopOg+OvYiDtQc4BxUc6Cc5qulDFJM&#10;4U2YBu/gsd03jDy57eCa/bJtkvLI4syT+54Unmc0Dtaf+1T1+JN2vwEAAP//AwBQSwMEFAAGAAgA&#10;AAAhALCAzXrhAAAACwEAAA8AAABkcnMvZG93bnJldi54bWxMj8FOwzAMhu9IvENkJG4sbVfK1jWd&#10;JgQnJLSuHDimTdZGa5zSZFt5e8wJjvb/6ffnYjvbgV305I1DAfEiAqaxdcpgJ+Cjfn1YAfNBopKD&#10;Qy3gW3vYlrc3hcyVu2KlL4fQMSpBn0sBfQhjzrlve22lX7hRI2VHN1kZaJw6riZ5pXI78CSKMm6l&#10;QbrQy1E/97o9Hc5WwO4Tqxfz9d7sq2Nl6nod4Vt2EuL+bt5tgAU9hz8YfvVJHUpyatwZlWeDgDSN&#10;HwmlIMpiYESsl2kCrKHNMnkCXhb8/w/lDwAAAP//AwBQSwECLQAUAAYACAAAACEAtoM4kv4AAADh&#10;AQAAEwAAAAAAAAAAAAAAAAAAAAAAW0NvbnRlbnRfVHlwZXNdLnhtbFBLAQItABQABgAIAAAAIQA4&#10;/SH/1gAAAJQBAAALAAAAAAAAAAAAAAAAAC8BAABfcmVscy8ucmVsc1BLAQItABQABgAIAAAAIQD1&#10;6yOw1wEAAJEDAAAOAAAAAAAAAAAAAAAAAC4CAABkcnMvZTJvRG9jLnhtbFBLAQItABQABgAIAAAA&#10;IQCwgM164QAAAAsBAAAPAAAAAAAAAAAAAAAAADEEAABkcnMvZG93bnJldi54bWxQSwUGAAAAAAQA&#10;BADzAAAAPwUAAAAA&#10;" filled="f" stroked="f">
              <v:textbox inset="0,0,0,0">
                <w:txbxContent>
                  <w:p w14:paraId="354CC5D4" w14:textId="77777777" w:rsidR="007118F1" w:rsidRDefault="007118F1" w:rsidP="007118F1">
                    <w:pPr>
                      <w:spacing w:line="249" w:lineRule="exact"/>
                      <w:ind w:left="20" w:right="-54"/>
                    </w:pPr>
                  </w:p>
                </w:txbxContent>
              </v:textbox>
              <w10:wrap anchorx="page" anchory="page"/>
            </v:shape>
          </w:pict>
        </mc:Fallback>
      </mc:AlternateContent>
    </w:r>
  </w:p>
  <w:p w14:paraId="492406B2" w14:textId="77777777" w:rsidR="007118F1" w:rsidRDefault="007118F1" w:rsidP="00590141">
    <w:pPr>
      <w:spacing w:line="200" w:lineRule="exact"/>
      <w:jc w:val="center"/>
      <w:rPr>
        <w:sz w:val="20"/>
        <w:szCs w:val="20"/>
      </w:rPr>
    </w:pPr>
  </w:p>
  <w:p w14:paraId="103C106B" w14:textId="3C3C94CD" w:rsidR="00C6016F" w:rsidRDefault="00C6016F" w:rsidP="00590141">
    <w:pPr>
      <w:pStyle w:val="Cabealho"/>
      <w:jc w:val="center"/>
    </w:pPr>
  </w:p>
  <w:p w14:paraId="6B4E884C" w14:textId="09703CD7" w:rsidR="00C6016F" w:rsidRPr="00D13187" w:rsidRDefault="00590141" w:rsidP="00590141">
    <w:pPr>
      <w:pStyle w:val="Cabealho"/>
      <w:pBdr>
        <w:bottom w:val="single" w:sz="12" w:space="1" w:color="auto"/>
      </w:pBdr>
      <w:rPr>
        <w:rFonts w:ascii="Arial" w:hAnsi="Arial" w:cs="Arial"/>
        <w:b/>
        <w:bCs/>
        <w:sz w:val="24"/>
        <w:szCs w:val="24"/>
      </w:rPr>
    </w:pPr>
    <w:r>
      <w:rPr>
        <w:rFonts w:ascii="Arial" w:hAnsi="Arial" w:cs="Arial"/>
        <w:b/>
        <w:bCs/>
        <w:sz w:val="24"/>
        <w:szCs w:val="24"/>
      </w:rPr>
      <w:t xml:space="preserve">                                           </w:t>
    </w:r>
    <w:r w:rsidR="00C2347C">
      <w:rPr>
        <w:rFonts w:ascii="Arial" w:hAnsi="Arial" w:cs="Arial"/>
        <w:b/>
        <w:bCs/>
        <w:sz w:val="24"/>
        <w:szCs w:val="24"/>
      </w:rPr>
      <w:t xml:space="preserve">  </w:t>
    </w:r>
    <w:r w:rsidR="00C6016F" w:rsidRPr="00D13187">
      <w:rPr>
        <w:rFonts w:ascii="Arial" w:hAnsi="Arial" w:cs="Arial"/>
        <w:b/>
        <w:bCs/>
        <w:sz w:val="24"/>
        <w:szCs w:val="24"/>
      </w:rPr>
      <w:t>ESTADO DO TOCANTINS</w:t>
    </w:r>
  </w:p>
  <w:p w14:paraId="3ECFCAFD" w14:textId="2F90977E" w:rsidR="00C6016F" w:rsidRDefault="00590141" w:rsidP="00590141">
    <w:pPr>
      <w:pStyle w:val="Cabealho"/>
      <w:pBdr>
        <w:bottom w:val="single" w:sz="12" w:space="1" w:color="auto"/>
      </w:pBdr>
      <w:rPr>
        <w:rFonts w:ascii="Arial" w:hAnsi="Arial" w:cs="Arial"/>
        <w:b/>
        <w:bCs/>
        <w:sz w:val="24"/>
        <w:szCs w:val="24"/>
      </w:rPr>
    </w:pPr>
    <w:r>
      <w:rPr>
        <w:rFonts w:ascii="Arial" w:hAnsi="Arial" w:cs="Arial"/>
        <w:b/>
        <w:bCs/>
        <w:sz w:val="24"/>
        <w:szCs w:val="24"/>
      </w:rPr>
      <w:t xml:space="preserve">                               </w:t>
    </w:r>
    <w:r w:rsidR="00C2347C">
      <w:rPr>
        <w:rFonts w:ascii="Arial" w:hAnsi="Arial" w:cs="Arial"/>
        <w:b/>
        <w:bCs/>
        <w:sz w:val="24"/>
        <w:szCs w:val="24"/>
      </w:rPr>
      <w:t xml:space="preserve">  </w:t>
    </w:r>
    <w:r w:rsidR="00C6016F" w:rsidRPr="00D13187">
      <w:rPr>
        <w:rFonts w:ascii="Arial" w:hAnsi="Arial" w:cs="Arial"/>
        <w:b/>
        <w:bCs/>
        <w:sz w:val="24"/>
        <w:szCs w:val="24"/>
      </w:rPr>
      <w:t>C</w:t>
    </w:r>
    <w:r w:rsidR="007118F1">
      <w:rPr>
        <w:rFonts w:ascii="Arial" w:hAnsi="Arial" w:cs="Arial"/>
        <w:b/>
        <w:bCs/>
        <w:sz w:val="24"/>
        <w:szCs w:val="24"/>
      </w:rPr>
      <w:t>Â</w:t>
    </w:r>
    <w:r w:rsidR="00C6016F" w:rsidRPr="00D13187">
      <w:rPr>
        <w:rFonts w:ascii="Arial" w:hAnsi="Arial" w:cs="Arial"/>
        <w:b/>
        <w:bCs/>
        <w:sz w:val="24"/>
        <w:szCs w:val="24"/>
      </w:rPr>
      <w:t xml:space="preserve">MARA MUNICIPAL DE </w:t>
    </w:r>
    <w:r w:rsidR="007118F1">
      <w:rPr>
        <w:rFonts w:ascii="Arial" w:hAnsi="Arial" w:cs="Arial"/>
        <w:b/>
        <w:bCs/>
        <w:sz w:val="24"/>
        <w:szCs w:val="24"/>
      </w:rPr>
      <w:t>NOVO ALEGRE</w:t>
    </w:r>
  </w:p>
  <w:p w14:paraId="6721B337" w14:textId="77777777" w:rsidR="007118F1" w:rsidRPr="00D13187" w:rsidRDefault="007118F1" w:rsidP="00590141">
    <w:pPr>
      <w:pStyle w:val="Cabealho"/>
      <w:pBdr>
        <w:bottom w:val="single" w:sz="12" w:space="1" w:color="auto"/>
      </w:pBdr>
      <w:jc w:val="center"/>
      <w:rPr>
        <w:rFonts w:ascii="Arial" w:hAnsi="Arial" w:cs="Arial"/>
        <w:b/>
        <w:bCs/>
        <w:sz w:val="24"/>
        <w:szCs w:val="24"/>
      </w:rPr>
    </w:pPr>
  </w:p>
  <w:p w14:paraId="44AB1DA8" w14:textId="356AABC3" w:rsidR="00C6016F" w:rsidRPr="00E51219" w:rsidRDefault="00C6016F" w:rsidP="00C6016F">
    <w:pPr>
      <w:spacing w:after="0" w:line="240" w:lineRule="auto"/>
      <w:rPr>
        <w:b/>
      </w:rPr>
    </w:pPr>
  </w:p>
  <w:p w14:paraId="739D9663" w14:textId="77777777" w:rsidR="00C6016F" w:rsidRDefault="00C6016F">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C25"/>
    <w:rsid w:val="00012A7A"/>
    <w:rsid w:val="00031492"/>
    <w:rsid w:val="00074712"/>
    <w:rsid w:val="000F2ED6"/>
    <w:rsid w:val="00110680"/>
    <w:rsid w:val="001B0A4F"/>
    <w:rsid w:val="002115FE"/>
    <w:rsid w:val="00221931"/>
    <w:rsid w:val="00237418"/>
    <w:rsid w:val="00296A2B"/>
    <w:rsid w:val="002A4DEF"/>
    <w:rsid w:val="002D3C25"/>
    <w:rsid w:val="002E0598"/>
    <w:rsid w:val="0035063F"/>
    <w:rsid w:val="003561B7"/>
    <w:rsid w:val="003A6BEE"/>
    <w:rsid w:val="004608E7"/>
    <w:rsid w:val="0047410E"/>
    <w:rsid w:val="00542BD8"/>
    <w:rsid w:val="00571398"/>
    <w:rsid w:val="00590141"/>
    <w:rsid w:val="005C0DD8"/>
    <w:rsid w:val="00624140"/>
    <w:rsid w:val="00632C82"/>
    <w:rsid w:val="00654A75"/>
    <w:rsid w:val="006B1F61"/>
    <w:rsid w:val="006D26A7"/>
    <w:rsid w:val="006E180A"/>
    <w:rsid w:val="007118F1"/>
    <w:rsid w:val="00714046"/>
    <w:rsid w:val="00751C77"/>
    <w:rsid w:val="007A3C2D"/>
    <w:rsid w:val="007D2E35"/>
    <w:rsid w:val="008017E3"/>
    <w:rsid w:val="00827B69"/>
    <w:rsid w:val="00863E43"/>
    <w:rsid w:val="0087041F"/>
    <w:rsid w:val="008E38E4"/>
    <w:rsid w:val="008F1A8F"/>
    <w:rsid w:val="00963595"/>
    <w:rsid w:val="009749CC"/>
    <w:rsid w:val="00A066D8"/>
    <w:rsid w:val="00A106F2"/>
    <w:rsid w:val="00A156CC"/>
    <w:rsid w:val="00A4319E"/>
    <w:rsid w:val="00A60104"/>
    <w:rsid w:val="00A62F24"/>
    <w:rsid w:val="00A93635"/>
    <w:rsid w:val="00AF0DF1"/>
    <w:rsid w:val="00B02153"/>
    <w:rsid w:val="00B25654"/>
    <w:rsid w:val="00BD72DC"/>
    <w:rsid w:val="00C2347C"/>
    <w:rsid w:val="00C40BE8"/>
    <w:rsid w:val="00C6016F"/>
    <w:rsid w:val="00C74CA4"/>
    <w:rsid w:val="00D219BE"/>
    <w:rsid w:val="00D378FA"/>
    <w:rsid w:val="00D9465A"/>
    <w:rsid w:val="00DA10B6"/>
    <w:rsid w:val="00DC6D21"/>
    <w:rsid w:val="00E551A2"/>
    <w:rsid w:val="00F7590F"/>
    <w:rsid w:val="00FE69B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76169"/>
  <w15:chartTrackingRefBased/>
  <w15:docId w15:val="{8B60A5D9-77AE-4FF3-8C32-323A83E89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6016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6016F"/>
  </w:style>
  <w:style w:type="paragraph" w:styleId="Rodap">
    <w:name w:val="footer"/>
    <w:basedOn w:val="Normal"/>
    <w:link w:val="RodapChar"/>
    <w:uiPriority w:val="99"/>
    <w:unhideWhenUsed/>
    <w:rsid w:val="00C6016F"/>
    <w:pPr>
      <w:tabs>
        <w:tab w:val="center" w:pos="4252"/>
        <w:tab w:val="right" w:pos="8504"/>
      </w:tabs>
      <w:spacing w:after="0" w:line="240" w:lineRule="auto"/>
    </w:pPr>
  </w:style>
  <w:style w:type="character" w:customStyle="1" w:styleId="RodapChar">
    <w:name w:val="Rodapé Char"/>
    <w:basedOn w:val="Fontepargpadro"/>
    <w:link w:val="Rodap"/>
    <w:uiPriority w:val="99"/>
    <w:rsid w:val="00C6016F"/>
  </w:style>
  <w:style w:type="table" w:styleId="Tabelacomgrade">
    <w:name w:val="Table Grid"/>
    <w:basedOn w:val="Tabelanormal"/>
    <w:uiPriority w:val="39"/>
    <w:rsid w:val="00827B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C6D21"/>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orpodetexto">
    <w:name w:val="Body Text"/>
    <w:basedOn w:val="Normal"/>
    <w:link w:val="CorpodetextoChar"/>
    <w:unhideWhenUsed/>
    <w:rsid w:val="00590141"/>
    <w:pPr>
      <w:spacing w:after="0" w:line="240" w:lineRule="auto"/>
      <w:jc w:val="both"/>
    </w:pPr>
    <w:rPr>
      <w:rFonts w:ascii="Times New Roman" w:eastAsia="Times New Roman" w:hAnsi="Times New Roman" w:cs="Times New Roman"/>
      <w:sz w:val="24"/>
      <w:szCs w:val="20"/>
      <w:lang w:eastAsia="pt-BR"/>
    </w:rPr>
  </w:style>
  <w:style w:type="character" w:customStyle="1" w:styleId="CorpodetextoChar">
    <w:name w:val="Corpo de texto Char"/>
    <w:basedOn w:val="Fontepargpadro"/>
    <w:link w:val="Corpodetexto"/>
    <w:rsid w:val="00590141"/>
    <w:rPr>
      <w:rFonts w:ascii="Times New Roman" w:eastAsia="Times New Roman" w:hAnsi="Times New Roman" w:cs="Times New Roman"/>
      <w:sz w:val="24"/>
      <w:szCs w:val="20"/>
      <w:lang w:eastAsia="pt-BR"/>
    </w:rPr>
  </w:style>
  <w:style w:type="paragraph" w:styleId="SemEspaamento">
    <w:name w:val="No Spacing"/>
    <w:uiPriority w:val="1"/>
    <w:qFormat/>
    <w:rsid w:val="00BD72DC"/>
    <w:pPr>
      <w:spacing w:after="0" w:line="240" w:lineRule="auto"/>
    </w:pPr>
    <w:rPr>
      <w:rFonts w:ascii="Calibri" w:eastAsia="Calibri" w:hAnsi="Calibri"/>
      <w:color w:val="00000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795599">
      <w:bodyDiv w:val="1"/>
      <w:marLeft w:val="0"/>
      <w:marRight w:val="0"/>
      <w:marTop w:val="0"/>
      <w:marBottom w:val="0"/>
      <w:divBdr>
        <w:top w:val="none" w:sz="0" w:space="0" w:color="auto"/>
        <w:left w:val="none" w:sz="0" w:space="0" w:color="auto"/>
        <w:bottom w:val="none" w:sz="0" w:space="0" w:color="auto"/>
        <w:right w:val="none" w:sz="0" w:space="0" w:color="auto"/>
      </w:divBdr>
    </w:div>
    <w:div w:id="921185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5</Pages>
  <Words>1233</Words>
  <Characters>6663</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EDILSON</dc:creator>
  <cp:keywords/>
  <dc:description/>
  <cp:lastModifiedBy>Edilson Costa brito</cp:lastModifiedBy>
  <cp:revision>33</cp:revision>
  <dcterms:created xsi:type="dcterms:W3CDTF">2022-11-10T14:06:00Z</dcterms:created>
  <dcterms:modified xsi:type="dcterms:W3CDTF">2023-12-20T03:19:00Z</dcterms:modified>
</cp:coreProperties>
</file>