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1219" w:rsidRPr="0028526D" w:rsidRDefault="00E51219" w:rsidP="007330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639" w:rsidRPr="0028526D" w:rsidRDefault="00F06639" w:rsidP="00733097">
      <w:pPr>
        <w:jc w:val="center"/>
        <w:rPr>
          <w:rFonts w:ascii="Arial" w:hAnsi="Arial" w:cs="Arial"/>
          <w:b/>
          <w:sz w:val="24"/>
          <w:szCs w:val="24"/>
        </w:rPr>
      </w:pPr>
      <w:r w:rsidRPr="0028526D">
        <w:rPr>
          <w:rFonts w:ascii="Arial" w:hAnsi="Arial" w:cs="Arial"/>
          <w:b/>
          <w:sz w:val="24"/>
          <w:szCs w:val="24"/>
        </w:rPr>
        <w:t>DECLARAÇÃO DE DISPENSA DE LICITAÇÃO N° 0</w:t>
      </w:r>
      <w:r w:rsidR="00F9051C">
        <w:rPr>
          <w:rFonts w:ascii="Arial" w:hAnsi="Arial" w:cs="Arial"/>
          <w:b/>
          <w:sz w:val="24"/>
          <w:szCs w:val="24"/>
        </w:rPr>
        <w:t>2</w:t>
      </w:r>
      <w:r w:rsidRPr="0028526D">
        <w:rPr>
          <w:rFonts w:ascii="Arial" w:hAnsi="Arial" w:cs="Arial"/>
          <w:b/>
          <w:sz w:val="24"/>
          <w:szCs w:val="24"/>
        </w:rPr>
        <w:t>/20</w:t>
      </w:r>
      <w:r w:rsidR="00173769">
        <w:rPr>
          <w:rFonts w:ascii="Arial" w:hAnsi="Arial" w:cs="Arial"/>
          <w:b/>
          <w:sz w:val="24"/>
          <w:szCs w:val="24"/>
        </w:rPr>
        <w:t>2</w:t>
      </w:r>
      <w:r w:rsidR="00F9051C">
        <w:rPr>
          <w:rFonts w:ascii="Arial" w:hAnsi="Arial" w:cs="Arial"/>
          <w:b/>
          <w:sz w:val="24"/>
          <w:szCs w:val="24"/>
        </w:rPr>
        <w:t>3</w:t>
      </w:r>
    </w:p>
    <w:p w:rsidR="00733097" w:rsidRDefault="00733097" w:rsidP="00733097">
      <w:pPr>
        <w:jc w:val="both"/>
        <w:rPr>
          <w:rFonts w:ascii="Arial" w:hAnsi="Arial" w:cs="Arial"/>
          <w:b/>
          <w:sz w:val="24"/>
          <w:szCs w:val="24"/>
        </w:rPr>
      </w:pPr>
    </w:p>
    <w:p w:rsidR="006427FF" w:rsidRPr="0028526D" w:rsidRDefault="0028526D" w:rsidP="00733097">
      <w:pPr>
        <w:jc w:val="both"/>
        <w:rPr>
          <w:rFonts w:ascii="Arial" w:hAnsi="Arial" w:cs="Arial"/>
          <w:b/>
          <w:sz w:val="24"/>
          <w:szCs w:val="24"/>
        </w:rPr>
      </w:pPr>
      <w:r w:rsidRPr="0028526D">
        <w:rPr>
          <w:rFonts w:ascii="Arial" w:hAnsi="Arial" w:cs="Arial"/>
          <w:b/>
          <w:sz w:val="24"/>
          <w:szCs w:val="24"/>
        </w:rPr>
        <w:t xml:space="preserve">Processo nº </w:t>
      </w:r>
      <w:r w:rsidR="005D7164">
        <w:rPr>
          <w:rFonts w:ascii="Arial" w:hAnsi="Arial" w:cs="Arial"/>
          <w:b/>
          <w:sz w:val="24"/>
          <w:szCs w:val="24"/>
        </w:rPr>
        <w:t>0</w:t>
      </w:r>
      <w:r w:rsidR="00F9051C">
        <w:rPr>
          <w:rFonts w:ascii="Arial" w:hAnsi="Arial" w:cs="Arial"/>
          <w:b/>
          <w:sz w:val="24"/>
          <w:szCs w:val="24"/>
        </w:rPr>
        <w:t>4</w:t>
      </w:r>
      <w:r w:rsidRPr="0028526D">
        <w:rPr>
          <w:rFonts w:ascii="Arial" w:hAnsi="Arial" w:cs="Arial"/>
          <w:b/>
          <w:sz w:val="24"/>
          <w:szCs w:val="24"/>
        </w:rPr>
        <w:t>/20</w:t>
      </w:r>
      <w:r w:rsidR="005D7164">
        <w:rPr>
          <w:rFonts w:ascii="Arial" w:hAnsi="Arial" w:cs="Arial"/>
          <w:b/>
          <w:sz w:val="24"/>
          <w:szCs w:val="24"/>
        </w:rPr>
        <w:t>2</w:t>
      </w:r>
      <w:r w:rsidR="00F9051C">
        <w:rPr>
          <w:rFonts w:ascii="Arial" w:hAnsi="Arial" w:cs="Arial"/>
          <w:b/>
          <w:sz w:val="24"/>
          <w:szCs w:val="24"/>
        </w:rPr>
        <w:t>3</w:t>
      </w:r>
    </w:p>
    <w:p w:rsidR="006427FF" w:rsidRPr="0028526D" w:rsidRDefault="006427FF" w:rsidP="00733097">
      <w:pPr>
        <w:jc w:val="both"/>
        <w:rPr>
          <w:rFonts w:ascii="Arial" w:hAnsi="Arial" w:cs="Arial"/>
          <w:b/>
          <w:sz w:val="24"/>
          <w:szCs w:val="24"/>
        </w:rPr>
      </w:pPr>
    </w:p>
    <w:p w:rsidR="00F06639" w:rsidRPr="0028526D" w:rsidRDefault="00682F3B" w:rsidP="00733097">
      <w:pPr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 xml:space="preserve">Câmara </w:t>
      </w:r>
      <w:r w:rsidR="00F06639" w:rsidRPr="0028526D">
        <w:rPr>
          <w:rFonts w:ascii="Arial" w:hAnsi="Arial" w:cs="Arial"/>
          <w:sz w:val="24"/>
          <w:szCs w:val="24"/>
        </w:rPr>
        <w:t xml:space="preserve">Municipal de </w:t>
      </w:r>
      <w:r w:rsidR="005D7164">
        <w:rPr>
          <w:rFonts w:ascii="Arial" w:hAnsi="Arial" w:cs="Arial"/>
          <w:sz w:val="24"/>
          <w:szCs w:val="24"/>
        </w:rPr>
        <w:t>Novo Alegre</w:t>
      </w:r>
      <w:r w:rsidRPr="0028526D">
        <w:rPr>
          <w:rFonts w:ascii="Arial" w:hAnsi="Arial" w:cs="Arial"/>
          <w:sz w:val="24"/>
          <w:szCs w:val="24"/>
        </w:rPr>
        <w:t xml:space="preserve">  </w:t>
      </w:r>
    </w:p>
    <w:p w:rsidR="000F0164" w:rsidRDefault="00F06639" w:rsidP="000F0164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 w:rsidRPr="0028526D">
        <w:rPr>
          <w:rFonts w:ascii="Arial" w:hAnsi="Arial" w:cs="Arial"/>
          <w:szCs w:val="24"/>
        </w:rPr>
        <w:t xml:space="preserve">Objeto: </w:t>
      </w:r>
      <w:r w:rsidR="00682295" w:rsidRPr="00682295">
        <w:rPr>
          <w:rFonts w:ascii="Arial" w:eastAsia="Times New Roman" w:hAnsi="Arial" w:cs="Arial"/>
          <w:color w:val="auto"/>
          <w:szCs w:val="24"/>
          <w:lang w:eastAsia="pt-BR"/>
        </w:rPr>
        <w:t>Prestação de serviços de assessoria de Recursos Humanos, SICAP AP, E-SICIAL, envio de dados referente à DIRF, RAIS, E SICAP-LCO, informando o nada consta quando não existir nenhum certame da Câmara Municipal de Novo Alegre - TO.</w:t>
      </w:r>
    </w:p>
    <w:p w:rsidR="00682295" w:rsidRDefault="00682295" w:rsidP="000F0164">
      <w:pPr>
        <w:pStyle w:val="SemEspaamento"/>
        <w:jc w:val="both"/>
        <w:rPr>
          <w:rFonts w:ascii="Arial" w:eastAsia="Times New Roman" w:hAnsi="Arial" w:cs="Arial"/>
          <w:bCs/>
          <w:szCs w:val="24"/>
          <w:lang w:eastAsia="pt-BR"/>
        </w:rPr>
      </w:pPr>
    </w:p>
    <w:p w:rsidR="00733097" w:rsidRPr="00733097" w:rsidRDefault="00733097" w:rsidP="000F0164">
      <w:pPr>
        <w:pStyle w:val="SemEspaamento"/>
        <w:jc w:val="both"/>
        <w:rPr>
          <w:rFonts w:ascii="Arial" w:eastAsia="Times New Roman" w:hAnsi="Arial" w:cs="Arial"/>
          <w:bCs/>
          <w:szCs w:val="24"/>
          <w:lang w:eastAsia="pt-BR"/>
        </w:rPr>
      </w:pPr>
      <w:r w:rsidRPr="00733097">
        <w:rPr>
          <w:rFonts w:ascii="Arial" w:eastAsia="Times New Roman" w:hAnsi="Arial" w:cs="Arial"/>
          <w:bCs/>
          <w:szCs w:val="24"/>
          <w:lang w:eastAsia="pt-BR"/>
        </w:rPr>
        <w:t>A Comissão Permanente de Licitação, constituída através d</w:t>
      </w:r>
      <w:r w:rsidR="005D7164">
        <w:rPr>
          <w:rFonts w:ascii="Arial" w:eastAsia="Times New Roman" w:hAnsi="Arial" w:cs="Arial"/>
          <w:bCs/>
          <w:szCs w:val="24"/>
          <w:lang w:eastAsia="pt-BR"/>
        </w:rPr>
        <w:t xml:space="preserve">a Portaria </w:t>
      </w:r>
      <w:r w:rsidRPr="00733097">
        <w:rPr>
          <w:rFonts w:ascii="Arial" w:eastAsia="Times New Roman" w:hAnsi="Arial" w:cs="Arial"/>
          <w:bCs/>
          <w:szCs w:val="24"/>
          <w:lang w:eastAsia="pt-BR"/>
        </w:rPr>
        <w:t xml:space="preserve">nº </w:t>
      </w:r>
      <w:r w:rsidR="00682295">
        <w:rPr>
          <w:rFonts w:ascii="Arial" w:eastAsia="Times New Roman" w:hAnsi="Arial" w:cs="Arial"/>
          <w:bCs/>
          <w:szCs w:val="24"/>
          <w:lang w:eastAsia="pt-BR"/>
        </w:rPr>
        <w:t>16</w:t>
      </w:r>
      <w:r w:rsidR="005D7164">
        <w:rPr>
          <w:rFonts w:ascii="Arial" w:eastAsia="Times New Roman" w:hAnsi="Arial" w:cs="Arial"/>
          <w:bCs/>
          <w:szCs w:val="24"/>
          <w:lang w:eastAsia="pt-BR"/>
        </w:rPr>
        <w:t>/202</w:t>
      </w:r>
      <w:r w:rsidR="00682295">
        <w:rPr>
          <w:rFonts w:ascii="Arial" w:eastAsia="Times New Roman" w:hAnsi="Arial" w:cs="Arial"/>
          <w:bCs/>
          <w:szCs w:val="24"/>
          <w:lang w:eastAsia="pt-BR"/>
        </w:rPr>
        <w:t>3</w:t>
      </w:r>
      <w:r w:rsidRPr="00733097">
        <w:rPr>
          <w:rFonts w:ascii="Arial" w:eastAsia="Times New Roman" w:hAnsi="Arial" w:cs="Arial"/>
          <w:bCs/>
          <w:szCs w:val="24"/>
          <w:lang w:eastAsia="pt-BR"/>
        </w:rPr>
        <w:t xml:space="preserve">, DECLARA que, nos termos do art. 24, incisos II, da Lei n.º 8.666/93, segundo o qual é dispensável licitação para compras de valor até 10% (dez por cento) do limite previsto na alínea "a", do inciso II do artigo anterior, ou seja, até o valor de R$ 17.600,00 (dezessete mil e seiscentos reais), sendo o valor global da contratação para prestação dos serviços acima especificado.   </w:t>
      </w:r>
    </w:p>
    <w:p w:rsidR="000F0164" w:rsidRDefault="000F0164" w:rsidP="00733097">
      <w:pPr>
        <w:jc w:val="both"/>
        <w:rPr>
          <w:rFonts w:ascii="Arial" w:hAnsi="Arial" w:cs="Arial"/>
          <w:sz w:val="24"/>
          <w:szCs w:val="24"/>
        </w:rPr>
      </w:pPr>
    </w:p>
    <w:p w:rsidR="000F0164" w:rsidRDefault="00F06639" w:rsidP="000F0164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8526D">
        <w:rPr>
          <w:rFonts w:ascii="Arial" w:hAnsi="Arial" w:cs="Arial"/>
          <w:sz w:val="24"/>
          <w:szCs w:val="24"/>
        </w:rPr>
        <w:t>A presente declaração encontra-se plenamente fund</w:t>
      </w:r>
      <w:r w:rsidR="00B37DD6" w:rsidRPr="0028526D">
        <w:rPr>
          <w:rFonts w:ascii="Arial" w:hAnsi="Arial" w:cs="Arial"/>
          <w:sz w:val="24"/>
          <w:szCs w:val="24"/>
        </w:rPr>
        <w:t>amentada, consoante se denota da</w:t>
      </w:r>
      <w:r w:rsidR="00675872">
        <w:rPr>
          <w:rFonts w:ascii="Arial" w:hAnsi="Arial" w:cs="Arial"/>
          <w:sz w:val="24"/>
          <w:szCs w:val="24"/>
        </w:rPr>
        <w:t xml:space="preserve"> proposta de preços, sendo o </w:t>
      </w:r>
      <w:r w:rsidR="00733097">
        <w:rPr>
          <w:rFonts w:ascii="Arial" w:hAnsi="Arial" w:cs="Arial"/>
          <w:sz w:val="24"/>
          <w:szCs w:val="24"/>
        </w:rPr>
        <w:t xml:space="preserve">valor coerente com valor de mercado, considerando os serviços de relevância para a administração, valor mensal de </w:t>
      </w:r>
      <w:r w:rsidR="00B37DD6" w:rsidRPr="0028526D">
        <w:rPr>
          <w:rFonts w:ascii="Arial" w:hAnsi="Arial" w:cs="Arial"/>
          <w:sz w:val="24"/>
          <w:szCs w:val="24"/>
        </w:rPr>
        <w:t xml:space="preserve">R$ </w:t>
      </w:r>
      <w:r w:rsidR="00682295">
        <w:rPr>
          <w:rFonts w:ascii="Arial" w:hAnsi="Arial" w:cs="Arial"/>
          <w:sz w:val="24"/>
          <w:szCs w:val="24"/>
        </w:rPr>
        <w:t>1.250,00</w:t>
      </w:r>
      <w:r w:rsidR="0028526D">
        <w:rPr>
          <w:rFonts w:ascii="Arial" w:hAnsi="Arial" w:cs="Arial"/>
          <w:sz w:val="24"/>
          <w:szCs w:val="24"/>
        </w:rPr>
        <w:t xml:space="preserve"> </w:t>
      </w:r>
      <w:r w:rsidR="00682F3B" w:rsidRPr="0028526D">
        <w:rPr>
          <w:rFonts w:ascii="Arial" w:hAnsi="Arial" w:cs="Arial"/>
          <w:sz w:val="24"/>
          <w:szCs w:val="24"/>
        </w:rPr>
        <w:t>(</w:t>
      </w:r>
      <w:r w:rsidR="00682295">
        <w:rPr>
          <w:rFonts w:ascii="Arial" w:hAnsi="Arial" w:cs="Arial"/>
          <w:sz w:val="24"/>
          <w:szCs w:val="24"/>
        </w:rPr>
        <w:t>mil duzentos e cinquenta reais</w:t>
      </w:r>
      <w:r w:rsidR="00B37DD6" w:rsidRPr="0028526D">
        <w:rPr>
          <w:rFonts w:ascii="Arial" w:hAnsi="Arial" w:cs="Arial"/>
          <w:sz w:val="24"/>
          <w:szCs w:val="24"/>
        </w:rPr>
        <w:t>)</w:t>
      </w:r>
      <w:r w:rsidR="00682F3B" w:rsidRPr="0028526D">
        <w:rPr>
          <w:rFonts w:ascii="Arial" w:hAnsi="Arial" w:cs="Arial"/>
          <w:sz w:val="24"/>
          <w:szCs w:val="24"/>
        </w:rPr>
        <w:t xml:space="preserve">, </w:t>
      </w:r>
      <w:r w:rsidR="00B37DD6" w:rsidRPr="0028526D">
        <w:rPr>
          <w:rFonts w:ascii="Arial" w:hAnsi="Arial" w:cs="Arial"/>
          <w:sz w:val="24"/>
          <w:szCs w:val="24"/>
        </w:rPr>
        <w:t xml:space="preserve">sendo o valor global de </w:t>
      </w:r>
      <w:r w:rsidR="000F0164" w:rsidRPr="008511FC">
        <w:rPr>
          <w:rFonts w:ascii="Arial" w:eastAsia="Times New Roman" w:hAnsi="Arial" w:cs="Arial"/>
          <w:sz w:val="24"/>
          <w:szCs w:val="24"/>
          <w:lang w:eastAsia="pt-BR"/>
        </w:rPr>
        <w:t xml:space="preserve">R$ </w:t>
      </w:r>
      <w:r w:rsidR="00682295">
        <w:rPr>
          <w:rFonts w:ascii="Arial" w:eastAsia="Times New Roman" w:hAnsi="Arial" w:cs="Arial"/>
          <w:sz w:val="24"/>
          <w:szCs w:val="24"/>
          <w:lang w:eastAsia="pt-BR"/>
        </w:rPr>
        <w:t xml:space="preserve">15.000,00 </w:t>
      </w:r>
      <w:r w:rsidR="000F0164" w:rsidRPr="008511FC">
        <w:rPr>
          <w:rFonts w:ascii="Arial" w:eastAsia="Times New Roman" w:hAnsi="Arial" w:cs="Arial"/>
          <w:sz w:val="24"/>
          <w:szCs w:val="24"/>
          <w:lang w:eastAsia="pt-BR"/>
        </w:rPr>
        <w:t>(</w:t>
      </w:r>
      <w:r w:rsidR="00682295">
        <w:rPr>
          <w:rFonts w:ascii="Arial" w:eastAsia="Times New Roman" w:hAnsi="Arial" w:cs="Arial"/>
          <w:sz w:val="24"/>
          <w:szCs w:val="24"/>
          <w:lang w:eastAsia="pt-BR"/>
        </w:rPr>
        <w:t>quinze mil reais</w:t>
      </w:r>
      <w:r w:rsidR="000F0164" w:rsidRPr="008511FC">
        <w:rPr>
          <w:rFonts w:ascii="Arial" w:eastAsia="Times New Roman" w:hAnsi="Arial" w:cs="Arial"/>
          <w:sz w:val="24"/>
          <w:szCs w:val="24"/>
          <w:lang w:eastAsia="pt-BR"/>
        </w:rPr>
        <w:t>).</w:t>
      </w:r>
      <w:r w:rsidR="000F0164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</w:p>
    <w:p w:rsidR="00F06639" w:rsidRPr="0028526D" w:rsidRDefault="00972A9E" w:rsidP="00733097">
      <w:pPr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A</w:t>
      </w:r>
      <w:r w:rsidR="00F06639" w:rsidRPr="0028526D">
        <w:rPr>
          <w:rFonts w:ascii="Arial" w:hAnsi="Arial" w:cs="Arial"/>
          <w:sz w:val="24"/>
          <w:szCs w:val="24"/>
        </w:rPr>
        <w:t xml:space="preserve"> proponente </w:t>
      </w:r>
      <w:r w:rsidR="00A727A8" w:rsidRPr="00A727A8">
        <w:rPr>
          <w:rFonts w:ascii="Arial" w:hAnsi="Arial" w:cs="Arial"/>
          <w:sz w:val="24"/>
          <w:szCs w:val="24"/>
        </w:rPr>
        <w:t>J &amp; A GESTAO E TECNOLOGIA</w:t>
      </w:r>
      <w:r w:rsidR="005D7164" w:rsidRPr="005D7164">
        <w:rPr>
          <w:rFonts w:ascii="Arial" w:hAnsi="Arial" w:cs="Arial"/>
          <w:sz w:val="24"/>
          <w:szCs w:val="24"/>
        </w:rPr>
        <w:t xml:space="preserve">, Pessoa Jurídica, CNPJ nº </w:t>
      </w:r>
      <w:r w:rsidR="00A727A8" w:rsidRPr="00A727A8">
        <w:rPr>
          <w:rFonts w:ascii="Arial" w:hAnsi="Arial" w:cs="Arial"/>
          <w:sz w:val="24"/>
          <w:szCs w:val="24"/>
        </w:rPr>
        <w:t>04.284.122/0001-08</w:t>
      </w:r>
      <w:r w:rsidRPr="00733097">
        <w:rPr>
          <w:rFonts w:ascii="Arial" w:hAnsi="Arial" w:cs="Arial"/>
          <w:sz w:val="24"/>
          <w:szCs w:val="24"/>
        </w:rPr>
        <w:t>,</w:t>
      </w:r>
      <w:r w:rsidRPr="0028526D">
        <w:rPr>
          <w:rFonts w:ascii="Arial" w:hAnsi="Arial" w:cs="Arial"/>
          <w:sz w:val="24"/>
          <w:szCs w:val="24"/>
        </w:rPr>
        <w:t xml:space="preserve"> </w:t>
      </w:r>
      <w:r w:rsidR="00B37DD6" w:rsidRPr="0028526D">
        <w:rPr>
          <w:rFonts w:ascii="Arial" w:hAnsi="Arial" w:cs="Arial"/>
          <w:sz w:val="24"/>
          <w:szCs w:val="24"/>
        </w:rPr>
        <w:t xml:space="preserve">deverá </w:t>
      </w:r>
      <w:r w:rsidR="00F06639" w:rsidRPr="0028526D">
        <w:rPr>
          <w:rFonts w:ascii="Arial" w:hAnsi="Arial" w:cs="Arial"/>
          <w:sz w:val="24"/>
          <w:szCs w:val="24"/>
        </w:rPr>
        <w:t>apresentar a seguinte relação de documentos:</w:t>
      </w:r>
    </w:p>
    <w:p w:rsidR="00F06639" w:rsidRPr="0028526D" w:rsidRDefault="00733097" w:rsidP="00733097">
      <w:pPr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Ato constitutivo</w:t>
      </w:r>
      <w:r w:rsidR="00F06639" w:rsidRPr="0028526D">
        <w:rPr>
          <w:rFonts w:ascii="Arial" w:hAnsi="Arial" w:cs="Arial"/>
          <w:sz w:val="24"/>
          <w:szCs w:val="24"/>
        </w:rPr>
        <w:t>;</w:t>
      </w:r>
      <w:r w:rsidR="00A727A8">
        <w:rPr>
          <w:rFonts w:ascii="Arial" w:hAnsi="Arial" w:cs="Arial"/>
          <w:sz w:val="24"/>
          <w:szCs w:val="24"/>
        </w:rPr>
        <w:t xml:space="preserve"> </w:t>
      </w:r>
    </w:p>
    <w:p w:rsidR="00B37DD6" w:rsidRPr="0028526D" w:rsidRDefault="00B37DD6" w:rsidP="00733097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Cartão de CNPJ, emitido pela Receita Federal;</w:t>
      </w:r>
    </w:p>
    <w:p w:rsidR="00F06639" w:rsidRPr="0028526D" w:rsidRDefault="00F06639" w:rsidP="00733097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Certidão negativa de débitos trabalhistas;</w:t>
      </w:r>
    </w:p>
    <w:p w:rsidR="00B37DD6" w:rsidRPr="0028526D" w:rsidRDefault="00B37DD6" w:rsidP="00733097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Certidão Negativa de Débitos com o FGTS;</w:t>
      </w:r>
    </w:p>
    <w:p w:rsidR="00F06639" w:rsidRPr="0028526D" w:rsidRDefault="00F06639" w:rsidP="00733097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Certidão conjunta negativ</w:t>
      </w:r>
      <w:r w:rsidR="00B37DD6" w:rsidRPr="0028526D">
        <w:rPr>
          <w:rFonts w:ascii="Arial" w:hAnsi="Arial" w:cs="Arial"/>
          <w:sz w:val="24"/>
          <w:szCs w:val="24"/>
        </w:rPr>
        <w:t xml:space="preserve">a de débitos da receita federal, incluindo a </w:t>
      </w:r>
      <w:r w:rsidR="00BD529E" w:rsidRPr="0028526D">
        <w:rPr>
          <w:rFonts w:ascii="Arial" w:hAnsi="Arial" w:cs="Arial"/>
          <w:sz w:val="24"/>
          <w:szCs w:val="24"/>
        </w:rPr>
        <w:t>regularidade com a seguridade social</w:t>
      </w:r>
      <w:r w:rsidR="00B37DD6" w:rsidRPr="0028526D">
        <w:rPr>
          <w:rFonts w:ascii="Arial" w:hAnsi="Arial" w:cs="Arial"/>
          <w:sz w:val="24"/>
          <w:szCs w:val="24"/>
        </w:rPr>
        <w:t>;</w:t>
      </w:r>
    </w:p>
    <w:p w:rsidR="00F06639" w:rsidRPr="0028526D" w:rsidRDefault="00F06639" w:rsidP="00733097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lastRenderedPageBreak/>
        <w:t>Certidão negativa de débitos Municipal</w:t>
      </w:r>
      <w:r w:rsidR="00B37DD6" w:rsidRPr="0028526D">
        <w:rPr>
          <w:rFonts w:ascii="Arial" w:hAnsi="Arial" w:cs="Arial"/>
          <w:sz w:val="24"/>
          <w:szCs w:val="24"/>
        </w:rPr>
        <w:t xml:space="preserve"> da sede da empresa</w:t>
      </w:r>
      <w:r w:rsidRPr="0028526D">
        <w:rPr>
          <w:rFonts w:ascii="Arial" w:hAnsi="Arial" w:cs="Arial"/>
          <w:sz w:val="24"/>
          <w:szCs w:val="24"/>
        </w:rPr>
        <w:t>;</w:t>
      </w:r>
    </w:p>
    <w:p w:rsidR="006D126C" w:rsidRPr="0028526D" w:rsidRDefault="00F06639" w:rsidP="00733097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Cópia RG, CPF e comprovante de endereço do</w:t>
      </w:r>
      <w:r w:rsidR="00B37DD6" w:rsidRPr="0028526D">
        <w:rPr>
          <w:rFonts w:ascii="Arial" w:hAnsi="Arial" w:cs="Arial"/>
          <w:sz w:val="24"/>
          <w:szCs w:val="24"/>
        </w:rPr>
        <w:t xml:space="preserve"> proprietário ou d</w:t>
      </w:r>
      <w:r w:rsidR="00BD529E" w:rsidRPr="0028526D">
        <w:rPr>
          <w:rFonts w:ascii="Arial" w:hAnsi="Arial" w:cs="Arial"/>
          <w:sz w:val="24"/>
          <w:szCs w:val="24"/>
        </w:rPr>
        <w:t xml:space="preserve">os sócios da empresa proponente. </w:t>
      </w:r>
    </w:p>
    <w:p w:rsidR="00F93554" w:rsidRPr="0028526D" w:rsidRDefault="00F93554" w:rsidP="00733097">
      <w:pPr>
        <w:pStyle w:val="NormalWeb"/>
        <w:spacing w:before="0" w:beforeAutospacing="0" w:after="0" w:afterAutospacing="0" w:line="360" w:lineRule="auto"/>
        <w:jc w:val="both"/>
        <w:rPr>
          <w:rStyle w:val="Forte"/>
          <w:rFonts w:ascii="Arial" w:hAnsi="Arial" w:cs="Arial"/>
          <w:b w:val="0"/>
        </w:rPr>
      </w:pPr>
    </w:p>
    <w:p w:rsidR="00F94F6D" w:rsidRDefault="00775C70" w:rsidP="00733097">
      <w:pPr>
        <w:pStyle w:val="NormalWeb"/>
        <w:spacing w:before="0" w:beforeAutospacing="0" w:after="0" w:afterAutospacing="0" w:line="360" w:lineRule="auto"/>
        <w:jc w:val="both"/>
        <w:rPr>
          <w:rStyle w:val="Forte"/>
          <w:rFonts w:ascii="Arial" w:hAnsi="Arial" w:cs="Arial"/>
          <w:b w:val="0"/>
        </w:rPr>
      </w:pPr>
      <w:r>
        <w:rPr>
          <w:rStyle w:val="Forte"/>
          <w:rFonts w:ascii="Arial" w:hAnsi="Arial" w:cs="Arial"/>
          <w:b w:val="0"/>
        </w:rPr>
        <w:t xml:space="preserve">Novo Alegre </w:t>
      </w:r>
      <w:r w:rsidR="00604C04" w:rsidRPr="0028526D">
        <w:rPr>
          <w:rStyle w:val="Forte"/>
          <w:rFonts w:ascii="Arial" w:hAnsi="Arial" w:cs="Arial"/>
          <w:b w:val="0"/>
        </w:rPr>
        <w:t xml:space="preserve">– TO, </w:t>
      </w:r>
      <w:r w:rsidR="00682295">
        <w:rPr>
          <w:rStyle w:val="Forte"/>
          <w:rFonts w:ascii="Arial" w:hAnsi="Arial" w:cs="Arial"/>
          <w:b w:val="0"/>
        </w:rPr>
        <w:t>04</w:t>
      </w:r>
      <w:r w:rsidR="0075427B" w:rsidRPr="0028526D">
        <w:rPr>
          <w:rStyle w:val="Forte"/>
          <w:rFonts w:ascii="Arial" w:hAnsi="Arial" w:cs="Arial"/>
          <w:b w:val="0"/>
        </w:rPr>
        <w:t xml:space="preserve"> de </w:t>
      </w:r>
      <w:r w:rsidR="005D7164">
        <w:rPr>
          <w:rStyle w:val="Forte"/>
          <w:rFonts w:ascii="Arial" w:hAnsi="Arial" w:cs="Arial"/>
          <w:b w:val="0"/>
        </w:rPr>
        <w:t xml:space="preserve">janeiro </w:t>
      </w:r>
      <w:r w:rsidR="0075427B" w:rsidRPr="0028526D">
        <w:rPr>
          <w:rStyle w:val="Forte"/>
          <w:rFonts w:ascii="Arial" w:hAnsi="Arial" w:cs="Arial"/>
          <w:b w:val="0"/>
        </w:rPr>
        <w:t>de 20</w:t>
      </w:r>
      <w:r w:rsidR="005D7164">
        <w:rPr>
          <w:rStyle w:val="Forte"/>
          <w:rFonts w:ascii="Arial" w:hAnsi="Arial" w:cs="Arial"/>
          <w:b w:val="0"/>
        </w:rPr>
        <w:t>2</w:t>
      </w:r>
      <w:r w:rsidR="00682295">
        <w:rPr>
          <w:rStyle w:val="Forte"/>
          <w:rFonts w:ascii="Arial" w:hAnsi="Arial" w:cs="Arial"/>
          <w:b w:val="0"/>
        </w:rPr>
        <w:t>3</w:t>
      </w:r>
      <w:r w:rsidR="0075427B" w:rsidRPr="0028526D">
        <w:rPr>
          <w:rStyle w:val="Forte"/>
          <w:rFonts w:ascii="Arial" w:hAnsi="Arial" w:cs="Arial"/>
          <w:b w:val="0"/>
        </w:rPr>
        <w:t xml:space="preserve"> </w:t>
      </w:r>
      <w:r w:rsidR="00780D7B" w:rsidRPr="0028526D">
        <w:rPr>
          <w:rStyle w:val="Forte"/>
          <w:rFonts w:ascii="Arial" w:hAnsi="Arial" w:cs="Arial"/>
          <w:b w:val="0"/>
        </w:rPr>
        <w:t xml:space="preserve"> </w:t>
      </w:r>
      <w:r w:rsidR="00682F3B" w:rsidRPr="0028526D">
        <w:rPr>
          <w:rStyle w:val="Forte"/>
          <w:rFonts w:ascii="Arial" w:hAnsi="Arial" w:cs="Arial"/>
          <w:b w:val="0"/>
        </w:rPr>
        <w:t xml:space="preserve"> </w:t>
      </w:r>
      <w:r w:rsidR="00733097">
        <w:rPr>
          <w:rStyle w:val="Forte"/>
          <w:rFonts w:ascii="Arial" w:hAnsi="Arial" w:cs="Arial"/>
          <w:b w:val="0"/>
        </w:rPr>
        <w:t xml:space="preserve"> </w:t>
      </w:r>
    </w:p>
    <w:p w:rsidR="001E75ED" w:rsidRPr="0028526D" w:rsidRDefault="001E75ED" w:rsidP="00733097">
      <w:pPr>
        <w:pStyle w:val="NormalWeb"/>
        <w:spacing w:before="0" w:beforeAutospacing="0" w:after="0" w:afterAutospacing="0" w:line="360" w:lineRule="auto"/>
        <w:jc w:val="both"/>
        <w:rPr>
          <w:rStyle w:val="Forte"/>
          <w:rFonts w:ascii="Arial" w:hAnsi="Arial" w:cs="Arial"/>
          <w:b w:val="0"/>
        </w:rPr>
      </w:pPr>
    </w:p>
    <w:p w:rsidR="00F93554" w:rsidRPr="0028526D" w:rsidRDefault="005D7164" w:rsidP="0073309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C0D0C" w:rsidRPr="0028526D" w:rsidRDefault="00B54C88" w:rsidP="0073309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82F3B" w:rsidRPr="0028526D">
        <w:rPr>
          <w:rFonts w:ascii="Arial" w:hAnsi="Arial" w:cs="Arial"/>
        </w:rPr>
        <w:t xml:space="preserve"> </w:t>
      </w:r>
    </w:p>
    <w:p w:rsidR="005D7164" w:rsidRPr="00BF6DA3" w:rsidRDefault="00682295" w:rsidP="005D7164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</w:p>
    <w:p w:rsidR="005D7164" w:rsidRPr="007965CA" w:rsidRDefault="005D7164" w:rsidP="005D7164">
      <w:pPr>
        <w:pStyle w:val="NormalWeb"/>
        <w:spacing w:before="0" w:beforeAutospacing="0" w:after="0" w:afterAutospacing="0"/>
        <w:jc w:val="center"/>
        <w:rPr>
          <w:bCs/>
        </w:rPr>
      </w:pPr>
      <w:r>
        <w:rPr>
          <w:rFonts w:ascii="Arial" w:hAnsi="Arial" w:cs="Arial"/>
        </w:rPr>
        <w:t>Presidente da CPL</w:t>
      </w:r>
    </w:p>
    <w:p w:rsidR="0075427B" w:rsidRPr="0028526D" w:rsidRDefault="0075427B" w:rsidP="00733097">
      <w:pPr>
        <w:pStyle w:val="NormalWeb"/>
        <w:spacing w:before="0" w:beforeAutospacing="0" w:after="0" w:afterAutospacing="0"/>
        <w:jc w:val="center"/>
        <w:rPr>
          <w:rStyle w:val="Forte"/>
          <w:rFonts w:ascii="Arial" w:hAnsi="Arial" w:cs="Arial"/>
          <w:b w:val="0"/>
        </w:rPr>
      </w:pPr>
    </w:p>
    <w:sectPr w:rsidR="0075427B" w:rsidRPr="0028526D" w:rsidSect="006427FF">
      <w:headerReference w:type="default" r:id="rId6"/>
      <w:footerReference w:type="default" r:id="rId7"/>
      <w:pgSz w:w="11906" w:h="16838"/>
      <w:pgMar w:top="1417" w:right="1558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788C" w:rsidRDefault="00DD788C" w:rsidP="00E51219">
      <w:pPr>
        <w:spacing w:after="0" w:line="240" w:lineRule="auto"/>
      </w:pPr>
      <w:r>
        <w:separator/>
      </w:r>
    </w:p>
  </w:endnote>
  <w:endnote w:type="continuationSeparator" w:id="0">
    <w:p w:rsidR="00DD788C" w:rsidRDefault="00DD788C" w:rsidP="00E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1219" w:rsidRDefault="00E51219" w:rsidP="00E5121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788C" w:rsidRDefault="00DD788C" w:rsidP="00E51219">
      <w:pPr>
        <w:spacing w:after="0" w:line="240" w:lineRule="auto"/>
      </w:pPr>
      <w:r>
        <w:separator/>
      </w:r>
    </w:p>
  </w:footnote>
  <w:footnote w:type="continuationSeparator" w:id="0">
    <w:p w:rsidR="00DD788C" w:rsidRDefault="00DD788C" w:rsidP="00E5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D7164" w:rsidRDefault="005D7164" w:rsidP="005D7164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719D4B3" wp14:editId="1501ABA0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4" name="Imagem 4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C21CF5F" wp14:editId="381D5CD5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7164" w:rsidRDefault="005D7164" w:rsidP="005D7164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21CF5F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5D7164" w:rsidRDefault="005D7164" w:rsidP="005D7164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5D7164" w:rsidRDefault="005D7164" w:rsidP="005D7164">
    <w:pPr>
      <w:spacing w:line="200" w:lineRule="exact"/>
      <w:jc w:val="center"/>
      <w:rPr>
        <w:sz w:val="20"/>
        <w:szCs w:val="20"/>
      </w:rPr>
    </w:pPr>
  </w:p>
  <w:p w:rsidR="005D7164" w:rsidRDefault="005D7164" w:rsidP="005D7164">
    <w:pPr>
      <w:spacing w:line="200" w:lineRule="exact"/>
      <w:jc w:val="center"/>
      <w:rPr>
        <w:sz w:val="20"/>
        <w:szCs w:val="20"/>
      </w:rPr>
    </w:pPr>
  </w:p>
  <w:p w:rsidR="005D7164" w:rsidRDefault="005D7164" w:rsidP="005D7164">
    <w:pPr>
      <w:spacing w:line="200" w:lineRule="exact"/>
      <w:jc w:val="center"/>
      <w:rPr>
        <w:sz w:val="20"/>
        <w:szCs w:val="20"/>
      </w:rPr>
    </w:pPr>
  </w:p>
  <w:p w:rsidR="005D7164" w:rsidRDefault="005D7164" w:rsidP="005D7164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5D7164" w:rsidRDefault="005D7164" w:rsidP="005D7164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E51219" w:rsidRPr="005D7164" w:rsidRDefault="005D7164" w:rsidP="005D7164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219"/>
    <w:rsid w:val="00000A6B"/>
    <w:rsid w:val="00005E8F"/>
    <w:rsid w:val="000061F3"/>
    <w:rsid w:val="00015C88"/>
    <w:rsid w:val="00064BDC"/>
    <w:rsid w:val="00072F81"/>
    <w:rsid w:val="000929F9"/>
    <w:rsid w:val="000A59A1"/>
    <w:rsid w:val="000E6E76"/>
    <w:rsid w:val="000F0164"/>
    <w:rsid w:val="00124572"/>
    <w:rsid w:val="00142175"/>
    <w:rsid w:val="00170889"/>
    <w:rsid w:val="00173769"/>
    <w:rsid w:val="001A4244"/>
    <w:rsid w:val="001A65AF"/>
    <w:rsid w:val="001B2C88"/>
    <w:rsid w:val="001C342B"/>
    <w:rsid w:val="001E75ED"/>
    <w:rsid w:val="0020720C"/>
    <w:rsid w:val="0021032F"/>
    <w:rsid w:val="00227C88"/>
    <w:rsid w:val="0028526D"/>
    <w:rsid w:val="00293EBB"/>
    <w:rsid w:val="002B7A2D"/>
    <w:rsid w:val="002C0B32"/>
    <w:rsid w:val="003060D5"/>
    <w:rsid w:val="00316353"/>
    <w:rsid w:val="00346A29"/>
    <w:rsid w:val="003643F5"/>
    <w:rsid w:val="0036772A"/>
    <w:rsid w:val="003923E9"/>
    <w:rsid w:val="00394E5E"/>
    <w:rsid w:val="00396581"/>
    <w:rsid w:val="003A2ED5"/>
    <w:rsid w:val="003D5A16"/>
    <w:rsid w:val="00403DF1"/>
    <w:rsid w:val="00411834"/>
    <w:rsid w:val="004168DF"/>
    <w:rsid w:val="00423D27"/>
    <w:rsid w:val="00453990"/>
    <w:rsid w:val="004729DD"/>
    <w:rsid w:val="004D0CFE"/>
    <w:rsid w:val="004E13B2"/>
    <w:rsid w:val="0050587E"/>
    <w:rsid w:val="00550D77"/>
    <w:rsid w:val="00556CFE"/>
    <w:rsid w:val="00556F98"/>
    <w:rsid w:val="005808D0"/>
    <w:rsid w:val="00581AA3"/>
    <w:rsid w:val="0058543E"/>
    <w:rsid w:val="005D7164"/>
    <w:rsid w:val="005F331C"/>
    <w:rsid w:val="00604C04"/>
    <w:rsid w:val="0061261C"/>
    <w:rsid w:val="00613381"/>
    <w:rsid w:val="0062502D"/>
    <w:rsid w:val="006427FF"/>
    <w:rsid w:val="00662966"/>
    <w:rsid w:val="00675872"/>
    <w:rsid w:val="00682295"/>
    <w:rsid w:val="00682F3B"/>
    <w:rsid w:val="006B595D"/>
    <w:rsid w:val="006D126C"/>
    <w:rsid w:val="006E0ACB"/>
    <w:rsid w:val="006E24BF"/>
    <w:rsid w:val="0071641F"/>
    <w:rsid w:val="00733097"/>
    <w:rsid w:val="00734A06"/>
    <w:rsid w:val="0074380E"/>
    <w:rsid w:val="0075427B"/>
    <w:rsid w:val="00772DBD"/>
    <w:rsid w:val="00775C70"/>
    <w:rsid w:val="00780D7B"/>
    <w:rsid w:val="007E3AA9"/>
    <w:rsid w:val="007F2283"/>
    <w:rsid w:val="008049E5"/>
    <w:rsid w:val="00826E60"/>
    <w:rsid w:val="00874BDD"/>
    <w:rsid w:val="008C49EE"/>
    <w:rsid w:val="008F2CCC"/>
    <w:rsid w:val="00902C61"/>
    <w:rsid w:val="00916397"/>
    <w:rsid w:val="00923F64"/>
    <w:rsid w:val="00962CE9"/>
    <w:rsid w:val="00972A9E"/>
    <w:rsid w:val="009A3320"/>
    <w:rsid w:val="009A6C4D"/>
    <w:rsid w:val="009D4F76"/>
    <w:rsid w:val="009D734B"/>
    <w:rsid w:val="00A04162"/>
    <w:rsid w:val="00A3505C"/>
    <w:rsid w:val="00A727A8"/>
    <w:rsid w:val="00A84F28"/>
    <w:rsid w:val="00A86E88"/>
    <w:rsid w:val="00AA5348"/>
    <w:rsid w:val="00AB7818"/>
    <w:rsid w:val="00AD68B5"/>
    <w:rsid w:val="00AE5D78"/>
    <w:rsid w:val="00AE6913"/>
    <w:rsid w:val="00B07344"/>
    <w:rsid w:val="00B37DD6"/>
    <w:rsid w:val="00B54C88"/>
    <w:rsid w:val="00B60C18"/>
    <w:rsid w:val="00B856CB"/>
    <w:rsid w:val="00B92CE2"/>
    <w:rsid w:val="00BA3643"/>
    <w:rsid w:val="00BD529E"/>
    <w:rsid w:val="00C9351D"/>
    <w:rsid w:val="00CE756B"/>
    <w:rsid w:val="00CF29A3"/>
    <w:rsid w:val="00D11E03"/>
    <w:rsid w:val="00D413C2"/>
    <w:rsid w:val="00D51FDB"/>
    <w:rsid w:val="00D522A5"/>
    <w:rsid w:val="00DB379D"/>
    <w:rsid w:val="00DB52C5"/>
    <w:rsid w:val="00DD788C"/>
    <w:rsid w:val="00E13122"/>
    <w:rsid w:val="00E137E5"/>
    <w:rsid w:val="00E21CC6"/>
    <w:rsid w:val="00E21F5F"/>
    <w:rsid w:val="00E51219"/>
    <w:rsid w:val="00E61AEE"/>
    <w:rsid w:val="00E838C6"/>
    <w:rsid w:val="00E860A1"/>
    <w:rsid w:val="00EC0100"/>
    <w:rsid w:val="00EC0D0C"/>
    <w:rsid w:val="00EE3688"/>
    <w:rsid w:val="00F06639"/>
    <w:rsid w:val="00F16E31"/>
    <w:rsid w:val="00F55205"/>
    <w:rsid w:val="00F63184"/>
    <w:rsid w:val="00F65F83"/>
    <w:rsid w:val="00F9051C"/>
    <w:rsid w:val="00F93554"/>
    <w:rsid w:val="00F94F6D"/>
    <w:rsid w:val="00FB667F"/>
    <w:rsid w:val="00FF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471C85"/>
  <w15:docId w15:val="{D5D59C6F-F12A-4851-BF2C-AF148E1F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219"/>
  </w:style>
  <w:style w:type="paragraph" w:styleId="Rodap">
    <w:name w:val="footer"/>
    <w:basedOn w:val="Normal"/>
    <w:link w:val="Rodap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219"/>
  </w:style>
  <w:style w:type="paragraph" w:styleId="NormalWeb">
    <w:name w:val="Normal (Web)"/>
    <w:basedOn w:val="Normal"/>
    <w:uiPriority w:val="99"/>
    <w:unhideWhenUsed/>
    <w:rsid w:val="002B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B7A2D"/>
    <w:rPr>
      <w:b/>
      <w:bCs/>
    </w:rPr>
  </w:style>
  <w:style w:type="paragraph" w:styleId="SemEspaamento">
    <w:name w:val="No Spacing"/>
    <w:uiPriority w:val="1"/>
    <w:qFormat/>
    <w:rsid w:val="005D7164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2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277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31</cp:revision>
  <cp:lastPrinted>2015-03-02T17:03:00Z</cp:lastPrinted>
  <dcterms:created xsi:type="dcterms:W3CDTF">2015-03-02T15:42:00Z</dcterms:created>
  <dcterms:modified xsi:type="dcterms:W3CDTF">2023-01-23T02:28:00Z</dcterms:modified>
</cp:coreProperties>
</file>